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319" w:rsidRDefault="00F13319">
      <w:r>
        <w:rPr>
          <w:noProof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390864112cd7e0494b759c0d7f5a43ea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0864112cd7e0494b759c0d7f5a43ea-2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319" w:rsidRDefault="00F13319" w:rsidP="00F13319">
      <w:pPr>
        <w:tabs>
          <w:tab w:val="left" w:pos="1150"/>
        </w:tabs>
      </w:pPr>
      <w:r>
        <w:tab/>
      </w:r>
    </w:p>
    <w:p w:rsidR="00F13319" w:rsidRDefault="00F13319">
      <w:r>
        <w:br w:type="page"/>
      </w:r>
    </w:p>
    <w:p w:rsidR="00F13319" w:rsidRPr="004449F2" w:rsidRDefault="00F13319" w:rsidP="00F13319">
      <w:pPr>
        <w:rPr>
          <w:rFonts w:ascii="Times New Roman" w:hAnsi="Times New Roman"/>
          <w:sz w:val="28"/>
          <w:szCs w:val="28"/>
        </w:rPr>
      </w:pPr>
      <w:r w:rsidRPr="004449F2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F13319" w:rsidRPr="004449F2" w:rsidRDefault="00F13319" w:rsidP="00F13319">
      <w:pPr>
        <w:rPr>
          <w:rFonts w:ascii="Times New Roman" w:hAnsi="Times New Roman"/>
          <w:sz w:val="28"/>
          <w:szCs w:val="28"/>
        </w:rPr>
      </w:pPr>
    </w:p>
    <w:p w:rsidR="00F13319" w:rsidRPr="004449F2" w:rsidRDefault="00F13319" w:rsidP="00F13319">
      <w:pPr>
        <w:jc w:val="both"/>
        <w:rPr>
          <w:rFonts w:ascii="Times New Roman" w:hAnsi="Times New Roman"/>
          <w:sz w:val="28"/>
          <w:szCs w:val="28"/>
        </w:rPr>
      </w:pPr>
      <w:r w:rsidRPr="004449F2">
        <w:rPr>
          <w:rFonts w:ascii="Times New Roman" w:hAnsi="Times New Roman"/>
          <w:sz w:val="28"/>
          <w:szCs w:val="28"/>
        </w:rPr>
        <w:t>1.Общие положения</w:t>
      </w:r>
    </w:p>
    <w:p w:rsidR="00F13319" w:rsidRPr="004449F2" w:rsidRDefault="00F13319" w:rsidP="00F13319">
      <w:pPr>
        <w:jc w:val="both"/>
        <w:rPr>
          <w:rFonts w:ascii="Times New Roman" w:hAnsi="Times New Roman"/>
          <w:sz w:val="28"/>
          <w:szCs w:val="28"/>
        </w:rPr>
      </w:pPr>
      <w:r w:rsidRPr="004449F2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F13319" w:rsidRPr="004449F2" w:rsidRDefault="00F13319" w:rsidP="00F13319">
      <w:pPr>
        <w:jc w:val="both"/>
        <w:rPr>
          <w:rFonts w:ascii="Times New Roman" w:hAnsi="Times New Roman"/>
          <w:sz w:val="28"/>
          <w:szCs w:val="28"/>
        </w:rPr>
      </w:pPr>
      <w:r w:rsidRPr="004449F2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F13319" w:rsidRPr="004449F2" w:rsidRDefault="00F13319" w:rsidP="00F13319">
      <w:pPr>
        <w:jc w:val="both"/>
        <w:rPr>
          <w:rFonts w:ascii="Times New Roman" w:hAnsi="Times New Roman"/>
          <w:sz w:val="28"/>
          <w:szCs w:val="28"/>
        </w:rPr>
      </w:pPr>
      <w:r w:rsidRPr="004449F2">
        <w:rPr>
          <w:rFonts w:ascii="Times New Roman" w:hAnsi="Times New Roman"/>
          <w:sz w:val="28"/>
          <w:szCs w:val="28"/>
        </w:rPr>
        <w:t>3.1. Текущий контроль.</w:t>
      </w:r>
    </w:p>
    <w:p w:rsidR="00F13319" w:rsidRPr="004449F2" w:rsidRDefault="00F13319" w:rsidP="00F13319">
      <w:pPr>
        <w:jc w:val="both"/>
        <w:rPr>
          <w:rFonts w:ascii="Times New Roman" w:hAnsi="Times New Roman"/>
          <w:sz w:val="28"/>
          <w:szCs w:val="28"/>
        </w:rPr>
      </w:pPr>
      <w:r w:rsidRPr="004449F2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F13319" w:rsidRDefault="00F13319" w:rsidP="00F13319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3319" w:rsidRDefault="00F13319" w:rsidP="00F13319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3319" w:rsidRDefault="00F13319" w:rsidP="00F13319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3319" w:rsidRDefault="00F13319" w:rsidP="00F13319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3319" w:rsidRDefault="00F13319" w:rsidP="00F13319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3319" w:rsidRDefault="00F13319" w:rsidP="00F13319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3319" w:rsidRDefault="00F13319" w:rsidP="00F13319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3319" w:rsidRDefault="00F13319" w:rsidP="00F13319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3319" w:rsidRDefault="00F13319" w:rsidP="00F13319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3319" w:rsidRDefault="00F13319" w:rsidP="00F13319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3319" w:rsidRDefault="00F13319" w:rsidP="00F13319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3319" w:rsidRDefault="00F13319" w:rsidP="00F13319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3319" w:rsidRDefault="00F13319" w:rsidP="00F13319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3319" w:rsidRDefault="00F13319" w:rsidP="00F13319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3319" w:rsidRDefault="00F13319" w:rsidP="00F13319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3319" w:rsidRDefault="00F13319" w:rsidP="00F13319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3319" w:rsidRDefault="00F13319" w:rsidP="00F13319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13319" w:rsidRDefault="00F13319" w:rsidP="00F13319">
      <w:pPr>
        <w:shd w:val="clear" w:color="auto" w:fill="FFFFFF"/>
        <w:spacing w:after="171" w:line="240" w:lineRule="auto"/>
        <w:rPr>
          <w:rFonts w:ascii="Times New Roman" w:hAnsi="Times New Roman"/>
          <w:b/>
          <w:sz w:val="28"/>
          <w:szCs w:val="28"/>
        </w:rPr>
      </w:pPr>
    </w:p>
    <w:p w:rsidR="00F13319" w:rsidRDefault="00F13319" w:rsidP="00F13319">
      <w:pPr>
        <w:shd w:val="clear" w:color="auto" w:fill="FFFFFF"/>
        <w:spacing w:after="171" w:line="240" w:lineRule="auto"/>
        <w:rPr>
          <w:rFonts w:ascii="Times New Roman" w:hAnsi="Times New Roman"/>
          <w:b/>
          <w:sz w:val="28"/>
          <w:szCs w:val="28"/>
        </w:rPr>
      </w:pPr>
    </w:p>
    <w:p w:rsidR="00F13319" w:rsidRPr="00F13319" w:rsidRDefault="00F13319" w:rsidP="00F13319">
      <w:pPr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F13319" w:rsidRPr="005A5051" w:rsidRDefault="00F13319" w:rsidP="00F13319">
      <w:pPr>
        <w:numPr>
          <w:ilvl w:val="0"/>
          <w:numId w:val="1"/>
        </w:numPr>
        <w:shd w:val="clear" w:color="auto" w:fill="FFFFFF"/>
        <w:spacing w:after="171" w:line="240" w:lineRule="auto"/>
        <w:ind w:left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7A48C5">
        <w:rPr>
          <w:rFonts w:ascii="Times New Roman" w:hAnsi="Times New Roman"/>
          <w:b/>
          <w:sz w:val="28"/>
          <w:szCs w:val="28"/>
        </w:rPr>
        <w:lastRenderedPageBreak/>
        <w:t>ОБЩИЕ ПОЛОЖЕНИЯ</w:t>
      </w:r>
      <w:r w:rsidRPr="002E4BD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F13319" w:rsidRPr="00DE5D81" w:rsidRDefault="00F13319" w:rsidP="00F13319">
      <w:pPr>
        <w:keepNext/>
        <w:keepLines/>
        <w:suppressLineNumbers/>
        <w:suppressAutoHyphens/>
        <w:spacing w:after="0" w:line="240" w:lineRule="auto"/>
        <w:ind w:left="-284" w:right="566" w:firstLine="568"/>
        <w:jc w:val="both"/>
        <w:rPr>
          <w:rFonts w:ascii="Times New Roman" w:hAnsi="Times New Roman"/>
          <w:sz w:val="26"/>
          <w:szCs w:val="26"/>
        </w:rPr>
      </w:pPr>
      <w:r w:rsidRPr="00F85495">
        <w:rPr>
          <w:sz w:val="26"/>
          <w:szCs w:val="26"/>
        </w:rPr>
        <w:t xml:space="preserve">         </w:t>
      </w:r>
      <w:proofErr w:type="spellStart"/>
      <w:r w:rsidRPr="00DE5D81">
        <w:rPr>
          <w:rFonts w:ascii="Times New Roman" w:hAnsi="Times New Roman"/>
          <w:sz w:val="26"/>
          <w:szCs w:val="26"/>
        </w:rPr>
        <w:t>КОМы</w:t>
      </w:r>
      <w:proofErr w:type="spellEnd"/>
      <w:r w:rsidRPr="00DE5D81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DE5D81">
        <w:rPr>
          <w:rFonts w:ascii="Times New Roman" w:hAnsi="Times New Roman"/>
          <w:sz w:val="26"/>
          <w:szCs w:val="26"/>
        </w:rPr>
        <w:t>разработаны</w:t>
      </w:r>
      <w:proofErr w:type="gramEnd"/>
      <w:r w:rsidRPr="00DE5D81">
        <w:rPr>
          <w:rFonts w:ascii="Times New Roman" w:hAnsi="Times New Roman"/>
          <w:sz w:val="26"/>
          <w:szCs w:val="26"/>
        </w:rPr>
        <w:t xml:space="preserve"> на основе:</w:t>
      </w:r>
    </w:p>
    <w:p w:rsidR="00F13319" w:rsidRPr="00DE5D81" w:rsidRDefault="00F13319" w:rsidP="00F13319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DE5D81">
        <w:rPr>
          <w:rFonts w:ascii="Times New Roman" w:hAnsi="Times New Roman"/>
          <w:sz w:val="26"/>
          <w:szCs w:val="26"/>
        </w:rPr>
        <w:t>- ФГОС СПО по специальности 09.02.13</w:t>
      </w:r>
      <w:r w:rsidRPr="00DE5D81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DE5D81">
        <w:rPr>
          <w:rFonts w:ascii="Times New Roman" w:hAnsi="Times New Roman"/>
          <w:sz w:val="26"/>
          <w:szCs w:val="26"/>
        </w:rPr>
        <w:t>Интеграция</w:t>
      </w:r>
      <w:r w:rsidRPr="00DE5D81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DE5D81">
        <w:rPr>
          <w:rFonts w:ascii="Times New Roman" w:hAnsi="Times New Roman"/>
          <w:sz w:val="26"/>
          <w:szCs w:val="26"/>
        </w:rPr>
        <w:t>решений</w:t>
      </w:r>
      <w:r w:rsidRPr="00DE5D81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DE5D81">
        <w:rPr>
          <w:rFonts w:ascii="Times New Roman" w:hAnsi="Times New Roman"/>
          <w:sz w:val="26"/>
          <w:szCs w:val="26"/>
        </w:rPr>
        <w:t>с</w:t>
      </w:r>
      <w:r w:rsidRPr="00DE5D81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DE5D81">
        <w:rPr>
          <w:rFonts w:ascii="Times New Roman" w:hAnsi="Times New Roman"/>
          <w:sz w:val="26"/>
          <w:szCs w:val="26"/>
        </w:rPr>
        <w:t>применением технологий</w:t>
      </w:r>
      <w:r w:rsidRPr="00DE5D81">
        <w:rPr>
          <w:rFonts w:ascii="Times New Roman" w:hAnsi="Times New Roman"/>
          <w:spacing w:val="-7"/>
          <w:sz w:val="26"/>
          <w:szCs w:val="26"/>
        </w:rPr>
        <w:t xml:space="preserve"> и</w:t>
      </w:r>
      <w:r w:rsidRPr="00DE5D81">
        <w:rPr>
          <w:rFonts w:ascii="Times New Roman" w:hAnsi="Times New Roman"/>
          <w:sz w:val="26"/>
          <w:szCs w:val="26"/>
        </w:rPr>
        <w:t>скусственного</w:t>
      </w:r>
      <w:r w:rsidRPr="00DE5D81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DE5D81">
        <w:rPr>
          <w:rFonts w:ascii="Times New Roman" w:hAnsi="Times New Roman"/>
          <w:spacing w:val="-2"/>
          <w:sz w:val="26"/>
          <w:szCs w:val="26"/>
        </w:rPr>
        <w:t>интеллекта</w:t>
      </w:r>
      <w:r w:rsidRPr="00DE5D81">
        <w:rPr>
          <w:rFonts w:ascii="Times New Roman" w:hAnsi="Times New Roman"/>
          <w:sz w:val="26"/>
          <w:szCs w:val="26"/>
        </w:rPr>
        <w:t>;</w:t>
      </w:r>
    </w:p>
    <w:p w:rsidR="00F13319" w:rsidRPr="00DE5D81" w:rsidRDefault="00F13319" w:rsidP="00F13319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DE5D81">
        <w:rPr>
          <w:rFonts w:ascii="Times New Roman" w:hAnsi="Times New Roman"/>
          <w:sz w:val="26"/>
          <w:szCs w:val="26"/>
        </w:rPr>
        <w:t>-основной профессиональной образовательной программы по ППССЗ  09.02.13</w:t>
      </w:r>
      <w:r w:rsidRPr="00DE5D81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DE5D81">
        <w:rPr>
          <w:rFonts w:ascii="Times New Roman" w:hAnsi="Times New Roman"/>
          <w:sz w:val="26"/>
          <w:szCs w:val="26"/>
        </w:rPr>
        <w:t>Интеграция</w:t>
      </w:r>
      <w:r w:rsidRPr="00DE5D81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DE5D81">
        <w:rPr>
          <w:rFonts w:ascii="Times New Roman" w:hAnsi="Times New Roman"/>
          <w:sz w:val="26"/>
          <w:szCs w:val="26"/>
        </w:rPr>
        <w:t>решений</w:t>
      </w:r>
      <w:r w:rsidRPr="00DE5D81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DE5D81">
        <w:rPr>
          <w:rFonts w:ascii="Times New Roman" w:hAnsi="Times New Roman"/>
          <w:sz w:val="26"/>
          <w:szCs w:val="26"/>
        </w:rPr>
        <w:t>с</w:t>
      </w:r>
      <w:r w:rsidRPr="00DE5D81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DE5D81">
        <w:rPr>
          <w:rFonts w:ascii="Times New Roman" w:hAnsi="Times New Roman"/>
          <w:sz w:val="26"/>
          <w:szCs w:val="26"/>
        </w:rPr>
        <w:t>применением технологий</w:t>
      </w:r>
      <w:r w:rsidRPr="00DE5D81">
        <w:rPr>
          <w:rFonts w:ascii="Times New Roman" w:hAnsi="Times New Roman"/>
          <w:spacing w:val="-7"/>
          <w:sz w:val="26"/>
          <w:szCs w:val="26"/>
        </w:rPr>
        <w:t xml:space="preserve"> и</w:t>
      </w:r>
      <w:r w:rsidRPr="00DE5D81">
        <w:rPr>
          <w:rFonts w:ascii="Times New Roman" w:hAnsi="Times New Roman"/>
          <w:sz w:val="26"/>
          <w:szCs w:val="26"/>
        </w:rPr>
        <w:t>скусственного</w:t>
      </w:r>
      <w:r w:rsidRPr="00DE5D81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DE5D81">
        <w:rPr>
          <w:rFonts w:ascii="Times New Roman" w:hAnsi="Times New Roman"/>
          <w:spacing w:val="-2"/>
          <w:sz w:val="26"/>
          <w:szCs w:val="26"/>
        </w:rPr>
        <w:t>интеллекта</w:t>
      </w:r>
      <w:r w:rsidRPr="00DE5D81">
        <w:rPr>
          <w:rFonts w:ascii="Times New Roman" w:hAnsi="Times New Roman"/>
          <w:sz w:val="26"/>
          <w:szCs w:val="26"/>
        </w:rPr>
        <w:t>;</w:t>
      </w:r>
    </w:p>
    <w:p w:rsidR="00F13319" w:rsidRPr="00DE5D81" w:rsidRDefault="00F13319" w:rsidP="00F13319">
      <w:pPr>
        <w:spacing w:after="0" w:line="240" w:lineRule="auto"/>
        <w:ind w:left="-567" w:firstLine="567"/>
        <w:jc w:val="both"/>
        <w:rPr>
          <w:rFonts w:ascii="Times New Roman" w:hAnsi="Times New Roman"/>
          <w:sz w:val="26"/>
          <w:szCs w:val="26"/>
        </w:rPr>
      </w:pPr>
      <w:r w:rsidRPr="00DE5D81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09.02.13</w:t>
      </w:r>
      <w:r w:rsidRPr="00DE5D81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DE5D81">
        <w:rPr>
          <w:rFonts w:ascii="Times New Roman" w:hAnsi="Times New Roman"/>
          <w:sz w:val="26"/>
          <w:szCs w:val="26"/>
        </w:rPr>
        <w:t>Интеграция</w:t>
      </w:r>
      <w:r w:rsidRPr="00DE5D81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DE5D81">
        <w:rPr>
          <w:rFonts w:ascii="Times New Roman" w:hAnsi="Times New Roman"/>
          <w:sz w:val="26"/>
          <w:szCs w:val="26"/>
        </w:rPr>
        <w:t>решений</w:t>
      </w:r>
      <w:r w:rsidRPr="00DE5D81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DE5D81">
        <w:rPr>
          <w:rFonts w:ascii="Times New Roman" w:hAnsi="Times New Roman"/>
          <w:sz w:val="26"/>
          <w:szCs w:val="26"/>
        </w:rPr>
        <w:t>с</w:t>
      </w:r>
      <w:r w:rsidRPr="00DE5D81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DE5D81">
        <w:rPr>
          <w:rFonts w:ascii="Times New Roman" w:hAnsi="Times New Roman"/>
          <w:sz w:val="26"/>
          <w:szCs w:val="26"/>
        </w:rPr>
        <w:t>применением технологий</w:t>
      </w:r>
      <w:r w:rsidRPr="00DE5D81">
        <w:rPr>
          <w:rFonts w:ascii="Times New Roman" w:hAnsi="Times New Roman"/>
          <w:spacing w:val="-7"/>
          <w:sz w:val="26"/>
          <w:szCs w:val="26"/>
        </w:rPr>
        <w:t xml:space="preserve"> и</w:t>
      </w:r>
      <w:r w:rsidRPr="00DE5D81">
        <w:rPr>
          <w:rFonts w:ascii="Times New Roman" w:hAnsi="Times New Roman"/>
          <w:sz w:val="26"/>
          <w:szCs w:val="26"/>
        </w:rPr>
        <w:t>скусственного</w:t>
      </w:r>
      <w:r w:rsidRPr="00DE5D81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DE5D81">
        <w:rPr>
          <w:rFonts w:ascii="Times New Roman" w:hAnsi="Times New Roman"/>
          <w:spacing w:val="-2"/>
          <w:sz w:val="26"/>
          <w:szCs w:val="26"/>
        </w:rPr>
        <w:t>интеллекта</w:t>
      </w:r>
      <w:r w:rsidRPr="00DE5D81">
        <w:rPr>
          <w:rFonts w:ascii="Times New Roman" w:hAnsi="Times New Roman"/>
          <w:sz w:val="26"/>
          <w:szCs w:val="26"/>
        </w:rPr>
        <w:t>, 2025</w:t>
      </w:r>
    </w:p>
    <w:p w:rsidR="00F13319" w:rsidRPr="00DE5D81" w:rsidRDefault="00F13319" w:rsidP="00F13319">
      <w:pPr>
        <w:spacing w:after="0" w:line="240" w:lineRule="auto"/>
        <w:ind w:left="-284" w:firstLine="568"/>
        <w:jc w:val="both"/>
        <w:rPr>
          <w:rFonts w:ascii="Times New Roman" w:hAnsi="Times New Roman"/>
          <w:sz w:val="26"/>
          <w:szCs w:val="26"/>
        </w:rPr>
      </w:pPr>
      <w:r w:rsidRPr="00DE5D81">
        <w:rPr>
          <w:rFonts w:ascii="Times New Roman" w:hAnsi="Times New Roman"/>
          <w:sz w:val="26"/>
          <w:szCs w:val="26"/>
        </w:rPr>
        <w:t xml:space="preserve">-рабочей программы учебной дисциплины </w:t>
      </w:r>
      <w:r>
        <w:rPr>
          <w:rFonts w:ascii="Times New Roman" w:hAnsi="Times New Roman"/>
          <w:sz w:val="26"/>
          <w:szCs w:val="26"/>
        </w:rPr>
        <w:t>ОП.01 Элементы высшей математики</w:t>
      </w:r>
      <w:r w:rsidRPr="00DE5D81">
        <w:rPr>
          <w:rFonts w:ascii="Times New Roman" w:hAnsi="Times New Roman"/>
          <w:sz w:val="26"/>
          <w:szCs w:val="26"/>
        </w:rPr>
        <w:t>.</w:t>
      </w:r>
    </w:p>
    <w:p w:rsidR="00F13319" w:rsidRPr="00DE5D81" w:rsidRDefault="00F13319" w:rsidP="00F13319">
      <w:pPr>
        <w:spacing w:after="0" w:line="240" w:lineRule="auto"/>
        <w:ind w:left="-284" w:firstLine="568"/>
        <w:contextualSpacing/>
        <w:jc w:val="both"/>
        <w:rPr>
          <w:rFonts w:ascii="Times New Roman" w:hAnsi="Times New Roman"/>
          <w:sz w:val="26"/>
          <w:szCs w:val="26"/>
        </w:rPr>
      </w:pPr>
      <w:r w:rsidRPr="00DE5D81">
        <w:rPr>
          <w:rFonts w:ascii="Times New Roman" w:hAnsi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rFonts w:ascii="Times New Roman" w:hAnsi="Times New Roman"/>
          <w:sz w:val="26"/>
          <w:szCs w:val="26"/>
        </w:rPr>
        <w:t>ОП.01 Элементы высшей математики</w:t>
      </w:r>
      <w:r w:rsidRPr="00DE5D81">
        <w:rPr>
          <w:rFonts w:ascii="Times New Roman" w:hAnsi="Times New Roman"/>
          <w:sz w:val="26"/>
          <w:szCs w:val="26"/>
        </w:rPr>
        <w:t>.</w:t>
      </w:r>
    </w:p>
    <w:p w:rsidR="00F13319" w:rsidRPr="00F13319" w:rsidRDefault="00F13319" w:rsidP="00F13319">
      <w:pPr>
        <w:spacing w:after="0" w:line="240" w:lineRule="auto"/>
        <w:ind w:left="-284" w:firstLine="568"/>
        <w:jc w:val="both"/>
        <w:rPr>
          <w:rFonts w:ascii="Times New Roman" w:hAnsi="Times New Roman"/>
          <w:sz w:val="26"/>
          <w:szCs w:val="26"/>
        </w:rPr>
      </w:pPr>
      <w:r w:rsidRPr="00DE5D81">
        <w:rPr>
          <w:rFonts w:ascii="Times New Roman" w:hAnsi="Times New Roman"/>
          <w:i/>
          <w:sz w:val="26"/>
          <w:szCs w:val="26"/>
        </w:rPr>
        <w:t xml:space="preserve">          </w:t>
      </w:r>
      <w:proofErr w:type="spellStart"/>
      <w:r w:rsidRPr="00DE5D81">
        <w:rPr>
          <w:rFonts w:ascii="Times New Roman" w:hAnsi="Times New Roman"/>
          <w:sz w:val="26"/>
          <w:szCs w:val="26"/>
        </w:rPr>
        <w:t>КОМы</w:t>
      </w:r>
      <w:proofErr w:type="spellEnd"/>
      <w:r w:rsidRPr="00DE5D81">
        <w:rPr>
          <w:rFonts w:ascii="Times New Roman" w:hAnsi="Times New Roman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аттестации.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13319">
        <w:rPr>
          <w:rFonts w:ascii="Times New Roman" w:hAnsi="Times New Roman" w:cs="Times New Roman"/>
          <w:b/>
          <w:sz w:val="26"/>
          <w:szCs w:val="26"/>
        </w:rPr>
        <w:lastRenderedPageBreak/>
        <w:t>2. ПОКАЗАТЕЛИ ОЦЕНКИ РЕЗУЛЬТАТОВ ОСВОЕНИЯ ДИСЦИПЛИНЫ, ФОРМЫ И МЕТОДЫ КОНТРОЛЯ И ОЦЕНКИ.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2. Результаты освоения дисциплины, подлежащие проверке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</w:p>
    <w:tbl>
      <w:tblPr>
        <w:tblW w:w="9175" w:type="dxa"/>
        <w:tblInd w:w="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20"/>
      </w:tblPr>
      <w:tblGrid>
        <w:gridCol w:w="4140"/>
        <w:gridCol w:w="5035"/>
      </w:tblGrid>
      <w:tr w:rsidR="00F13319" w:rsidRPr="00F13319" w:rsidTr="00486644">
        <w:trPr>
          <w:trHeight w:val="891"/>
        </w:trPr>
        <w:tc>
          <w:tcPr>
            <w:tcW w:w="4140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</w:pPr>
            <w:r w:rsidRPr="00F13319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Результаты обучения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</w:pPr>
            <w:r w:rsidRPr="00F13319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(освоенные умения, усвоенные знания)</w:t>
            </w:r>
          </w:p>
        </w:tc>
        <w:tc>
          <w:tcPr>
            <w:tcW w:w="503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F13319">
              <w:rPr>
                <w:rFonts w:ascii="Times New Roman" w:hAnsi="Times New Roman" w:cs="Times New Roman"/>
                <w:b/>
                <w:bCs/>
                <w:color w:val="000000"/>
                <w:kern w:val="24"/>
              </w:rPr>
              <w:t>Основные показатели оценки результатов</w:t>
            </w:r>
          </w:p>
        </w:tc>
      </w:tr>
      <w:tr w:rsidR="00F13319" w:rsidRPr="00F13319" w:rsidTr="00486644">
        <w:trPr>
          <w:trHeight w:val="251"/>
        </w:trPr>
        <w:tc>
          <w:tcPr>
            <w:tcW w:w="4140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13319">
              <w:rPr>
                <w:rFonts w:ascii="Times New Roman" w:eastAsia="MS Mincho" w:hAnsi="Times New Roman" w:cs="Times New Roman"/>
              </w:rPr>
              <w:t>Умение решать задачи математического анализа, линейной алгебры и аналитической геометрии</w:t>
            </w:r>
          </w:p>
        </w:tc>
        <w:tc>
          <w:tcPr>
            <w:tcW w:w="503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Выполнение действий над матрицами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Вычисление определителей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Решение систем линейных уравнений методом обратной матрицы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 xml:space="preserve">- Решение систем линейных уравнений по формулам </w:t>
            </w:r>
            <w:proofErr w:type="spellStart"/>
            <w:r w:rsidRPr="00F13319">
              <w:rPr>
                <w:rFonts w:ascii="Times New Roman" w:hAnsi="Times New Roman" w:cs="Times New Roman"/>
              </w:rPr>
              <w:t>Крамера</w:t>
            </w:r>
            <w:proofErr w:type="spellEnd"/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Решение систем линейных уравнений методом Гаусса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Выполнение действий над векторами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Нахождение скалярного, векторного и смешанного произведения векторов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Построение точек и нахождение их координат в прямоугольной декартовой и полярной системах координат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Вычисление предела функции в точке и в бесконечности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Исследование функции на непрерывность в точке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Нахождение производной функции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Нахождение производных высших порядков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Исследование функции и построение графика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Нахождение неопределенных интегралов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Вычисление определенных интегралов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Нахождение частных производных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Исследование рядов на сходимость</w:t>
            </w:r>
          </w:p>
        </w:tc>
      </w:tr>
      <w:tr w:rsidR="00F13319" w:rsidRPr="00F13319" w:rsidTr="00486644">
        <w:trPr>
          <w:trHeight w:val="102"/>
        </w:trPr>
        <w:tc>
          <w:tcPr>
            <w:tcW w:w="4140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 xml:space="preserve">Умение </w:t>
            </w:r>
            <w:r w:rsidRPr="00F13319">
              <w:rPr>
                <w:rFonts w:ascii="Times New Roman" w:eastAsia="MS Mincho" w:hAnsi="Times New Roman" w:cs="Times New Roman"/>
              </w:rPr>
              <w:t>применять различные методы для решения обыкновенных дифференциальных уравнений и их систем</w:t>
            </w:r>
          </w:p>
        </w:tc>
        <w:tc>
          <w:tcPr>
            <w:tcW w:w="503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Решение дифференциальных уравнений первого и второго порядка</w:t>
            </w:r>
          </w:p>
        </w:tc>
      </w:tr>
      <w:tr w:rsidR="00F13319" w:rsidRPr="00F13319" w:rsidTr="00486644">
        <w:trPr>
          <w:trHeight w:val="222"/>
        </w:trPr>
        <w:tc>
          <w:tcPr>
            <w:tcW w:w="4140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 xml:space="preserve">Умение </w:t>
            </w:r>
            <w:r w:rsidRPr="00F13319">
              <w:rPr>
                <w:rFonts w:ascii="Times New Roman" w:eastAsia="MS Mincho" w:hAnsi="Times New Roman" w:cs="Times New Roman"/>
              </w:rPr>
              <w:t>решать вероятностные и статистические задачи</w:t>
            </w:r>
          </w:p>
        </w:tc>
        <w:tc>
          <w:tcPr>
            <w:tcW w:w="503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Нахождение вероятности случайного события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Составление закона распределения случайной величины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Вычисление числовых характеристик случайных величин</w:t>
            </w:r>
          </w:p>
        </w:tc>
      </w:tr>
      <w:tr w:rsidR="00F13319" w:rsidRPr="00F13319" w:rsidTr="00486644">
        <w:trPr>
          <w:trHeight w:val="222"/>
        </w:trPr>
        <w:tc>
          <w:tcPr>
            <w:tcW w:w="4140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Знание основных методов математического анализа, аналитической геометрии, линейной алгебры, элементарной теории вероятностей</w:t>
            </w:r>
          </w:p>
        </w:tc>
        <w:tc>
          <w:tcPr>
            <w:tcW w:w="503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 xml:space="preserve">- Перечисление последовательности действий при решении систем линейных уравнений методом обратной матрицы, по формулам </w:t>
            </w:r>
            <w:proofErr w:type="spellStart"/>
            <w:r w:rsidRPr="00F13319">
              <w:rPr>
                <w:rFonts w:ascii="Times New Roman" w:hAnsi="Times New Roman" w:cs="Times New Roman"/>
              </w:rPr>
              <w:t>Крамера</w:t>
            </w:r>
            <w:proofErr w:type="spellEnd"/>
            <w:r w:rsidRPr="00F13319">
              <w:rPr>
                <w:rFonts w:ascii="Times New Roman" w:hAnsi="Times New Roman" w:cs="Times New Roman"/>
              </w:rPr>
              <w:t>, методом Гаусса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Формулировка определений и перечисление свой</w:t>
            </w:r>
            <w:proofErr w:type="gramStart"/>
            <w:r w:rsidRPr="00F13319">
              <w:rPr>
                <w:rFonts w:ascii="Times New Roman" w:hAnsi="Times New Roman" w:cs="Times New Roman"/>
              </w:rPr>
              <w:t>ств ск</w:t>
            </w:r>
            <w:proofErr w:type="gramEnd"/>
            <w:r w:rsidRPr="00F13319">
              <w:rPr>
                <w:rFonts w:ascii="Times New Roman" w:hAnsi="Times New Roman" w:cs="Times New Roman"/>
              </w:rPr>
              <w:t>алярного, векторного и смешанного произведения векторов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Классификация точек разрыва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Формулировка правил дифференцирования и перечисление производных основных элементарных функций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Перечисление табличных интегралов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 xml:space="preserve">- Формулировка классического определения </w:t>
            </w:r>
            <w:r w:rsidRPr="00F13319">
              <w:rPr>
                <w:rFonts w:ascii="Times New Roman" w:hAnsi="Times New Roman" w:cs="Times New Roman"/>
              </w:rPr>
              <w:lastRenderedPageBreak/>
              <w:t>вероятности</w:t>
            </w:r>
          </w:p>
        </w:tc>
      </w:tr>
      <w:tr w:rsidR="00F13319" w:rsidRPr="00F13319" w:rsidTr="00486644">
        <w:trPr>
          <w:trHeight w:val="222"/>
        </w:trPr>
        <w:tc>
          <w:tcPr>
            <w:tcW w:w="4140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lastRenderedPageBreak/>
              <w:t>Знание математических моделей простейших систем и процессов в естествознании и технике</w:t>
            </w:r>
          </w:p>
        </w:tc>
        <w:tc>
          <w:tcPr>
            <w:tcW w:w="5035" w:type="dx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Формулировка геометрического и механического смысла производной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Приложение определенного интеграла к вычислению площадей плоских фигур, объемов тел вращения, пути, пройденного точкой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Описание процессов в естествознании и технике с помощью дифференциальных уравнений</w:t>
            </w:r>
          </w:p>
        </w:tc>
      </w:tr>
    </w:tbl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13319" w:rsidRPr="00F13319" w:rsidRDefault="00F13319" w:rsidP="00F13319">
      <w:pPr>
        <w:pStyle w:val="1"/>
        <w:numPr>
          <w:ilvl w:val="0"/>
          <w:numId w:val="40"/>
        </w:numPr>
        <w:ind w:left="0"/>
        <w:jc w:val="both"/>
        <w:rPr>
          <w:b/>
          <w:caps/>
          <w:sz w:val="28"/>
          <w:szCs w:val="28"/>
        </w:rPr>
      </w:pPr>
      <w:r w:rsidRPr="00F13319">
        <w:rPr>
          <w:b/>
          <w:caps/>
          <w:sz w:val="28"/>
          <w:szCs w:val="28"/>
        </w:rPr>
        <w:t>ОЦЕНКА ОСВОЕНИЯ  ДИСЦИПЛИНЫ</w:t>
      </w:r>
    </w:p>
    <w:p w:rsidR="00F13319" w:rsidRPr="00F13319" w:rsidRDefault="00F13319" w:rsidP="00F13319">
      <w:pPr>
        <w:pStyle w:val="1"/>
        <w:jc w:val="both"/>
        <w:rPr>
          <w:b/>
          <w:sz w:val="28"/>
          <w:szCs w:val="28"/>
        </w:rPr>
      </w:pPr>
      <w:r w:rsidRPr="00F13319">
        <w:rPr>
          <w:b/>
          <w:sz w:val="28"/>
          <w:szCs w:val="28"/>
        </w:rPr>
        <w:t xml:space="preserve">            3.1  Формы и методы оценивания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Cs/>
          <w:i/>
        </w:rPr>
      </w:pPr>
    </w:p>
    <w:tbl>
      <w:tblPr>
        <w:tblW w:w="0" w:type="auto"/>
        <w:jc w:val="center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7"/>
        <w:gridCol w:w="2755"/>
        <w:gridCol w:w="2756"/>
      </w:tblGrid>
      <w:tr w:rsidR="00F13319" w:rsidRPr="00F13319" w:rsidTr="00486644">
        <w:trPr>
          <w:jc w:val="center"/>
        </w:trPr>
        <w:tc>
          <w:tcPr>
            <w:tcW w:w="4217" w:type="dxa"/>
            <w:vMerge w:val="restart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F13319">
              <w:rPr>
                <w:rFonts w:ascii="Times New Roman" w:hAnsi="Times New Roman" w:cs="Times New Roman"/>
                <w:b/>
                <w:bCs/>
              </w:rPr>
              <w:t>Наименование элемента умений или знаний</w:t>
            </w:r>
          </w:p>
        </w:tc>
        <w:tc>
          <w:tcPr>
            <w:tcW w:w="5511" w:type="dxa"/>
            <w:gridSpan w:val="2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  <w:b/>
                <w:bCs/>
              </w:rPr>
              <w:t>Виды аттестации</w:t>
            </w:r>
          </w:p>
        </w:tc>
      </w:tr>
      <w:tr w:rsidR="00F13319" w:rsidRPr="00F13319" w:rsidTr="00486644">
        <w:trPr>
          <w:trHeight w:val="910"/>
          <w:jc w:val="center"/>
        </w:trPr>
        <w:tc>
          <w:tcPr>
            <w:tcW w:w="4217" w:type="dxa"/>
            <w:vMerge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55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3319">
              <w:rPr>
                <w:rFonts w:ascii="Times New Roman" w:hAnsi="Times New Roman" w:cs="Times New Roman"/>
                <w:i/>
                <w:sz w:val="20"/>
                <w:szCs w:val="20"/>
              </w:rPr>
              <w:t>Текущий контроль</w:t>
            </w:r>
          </w:p>
        </w:tc>
        <w:tc>
          <w:tcPr>
            <w:tcW w:w="2756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13319">
              <w:rPr>
                <w:rFonts w:ascii="Times New Roman" w:hAnsi="Times New Roman" w:cs="Times New Roman"/>
                <w:i/>
                <w:sz w:val="20"/>
                <w:szCs w:val="20"/>
              </w:rPr>
              <w:t>Промежуточная аттестация</w:t>
            </w:r>
          </w:p>
        </w:tc>
      </w:tr>
      <w:tr w:rsidR="00F13319" w:rsidRPr="00F13319" w:rsidTr="00486644">
        <w:trPr>
          <w:trHeight w:val="881"/>
          <w:jc w:val="center"/>
        </w:trPr>
        <w:tc>
          <w:tcPr>
            <w:tcW w:w="4217" w:type="dxa"/>
            <w:tcBorders>
              <w:bottom w:val="nil"/>
            </w:tcBorders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 xml:space="preserve">У 1. </w:t>
            </w:r>
            <w:r w:rsidRPr="00F13319">
              <w:rPr>
                <w:rFonts w:ascii="Times New Roman" w:eastAsia="MS Mincho" w:hAnsi="Times New Roman" w:cs="Times New Roman"/>
              </w:rPr>
              <w:t>Умение решать задачи математического анализа, линейной алгебры и аналитической геометрии</w:t>
            </w:r>
          </w:p>
        </w:tc>
        <w:tc>
          <w:tcPr>
            <w:tcW w:w="2755" w:type="dxa"/>
            <w:tcBorders>
              <w:bottom w:val="nil"/>
            </w:tcBorders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>расчетное задание - 10</w:t>
            </w:r>
          </w:p>
        </w:tc>
        <w:tc>
          <w:tcPr>
            <w:tcW w:w="2756" w:type="dxa"/>
            <w:tcBorders>
              <w:bottom w:val="nil"/>
            </w:tcBorders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>расчетное задание - 24</w:t>
            </w:r>
          </w:p>
        </w:tc>
      </w:tr>
      <w:tr w:rsidR="00F13319" w:rsidRPr="00F13319" w:rsidTr="00486644">
        <w:trPr>
          <w:trHeight w:val="977"/>
          <w:jc w:val="center"/>
        </w:trPr>
        <w:tc>
          <w:tcPr>
            <w:tcW w:w="4217" w:type="dxa"/>
            <w:tcBorders>
              <w:top w:val="nil"/>
              <w:bottom w:val="nil"/>
            </w:tcBorders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 xml:space="preserve">У 2. </w:t>
            </w:r>
            <w:r w:rsidRPr="00F13319">
              <w:rPr>
                <w:rFonts w:ascii="Times New Roman" w:hAnsi="Times New Roman" w:cs="Times New Roman"/>
              </w:rPr>
              <w:t xml:space="preserve">Умение </w:t>
            </w:r>
            <w:r w:rsidRPr="00F13319">
              <w:rPr>
                <w:rFonts w:ascii="Times New Roman" w:eastAsia="MS Mincho" w:hAnsi="Times New Roman" w:cs="Times New Roman"/>
              </w:rPr>
              <w:t>применять различные методы для решения обыкновенных дифференциальных уравнений и их систем</w:t>
            </w:r>
          </w:p>
        </w:tc>
        <w:tc>
          <w:tcPr>
            <w:tcW w:w="2755" w:type="dxa"/>
            <w:tcBorders>
              <w:top w:val="nil"/>
              <w:bottom w:val="nil"/>
            </w:tcBorders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>расчетное задание - 1</w:t>
            </w:r>
          </w:p>
        </w:tc>
        <w:tc>
          <w:tcPr>
            <w:tcW w:w="2756" w:type="dxa"/>
            <w:tcBorders>
              <w:top w:val="nil"/>
              <w:bottom w:val="nil"/>
            </w:tcBorders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>расчетное задание - 3</w:t>
            </w:r>
          </w:p>
        </w:tc>
      </w:tr>
      <w:tr w:rsidR="00F13319" w:rsidRPr="00F13319" w:rsidTr="00486644">
        <w:trPr>
          <w:trHeight w:val="455"/>
          <w:jc w:val="center"/>
        </w:trPr>
        <w:tc>
          <w:tcPr>
            <w:tcW w:w="4217" w:type="dxa"/>
            <w:tcBorders>
              <w:top w:val="nil"/>
              <w:bottom w:val="nil"/>
            </w:tcBorders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 xml:space="preserve">У 3. </w:t>
            </w:r>
            <w:r w:rsidRPr="00F13319">
              <w:rPr>
                <w:rFonts w:ascii="Times New Roman" w:hAnsi="Times New Roman" w:cs="Times New Roman"/>
              </w:rPr>
              <w:t xml:space="preserve">Умение </w:t>
            </w:r>
            <w:r w:rsidRPr="00F13319">
              <w:rPr>
                <w:rFonts w:ascii="Times New Roman" w:eastAsia="MS Mincho" w:hAnsi="Times New Roman" w:cs="Times New Roman"/>
              </w:rPr>
              <w:t>решать вероятностные и статистические задачи</w:t>
            </w:r>
          </w:p>
        </w:tc>
        <w:tc>
          <w:tcPr>
            <w:tcW w:w="2755" w:type="dxa"/>
            <w:tcBorders>
              <w:top w:val="nil"/>
              <w:bottom w:val="nil"/>
            </w:tcBorders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>расчетное задание - 1</w:t>
            </w:r>
          </w:p>
        </w:tc>
        <w:tc>
          <w:tcPr>
            <w:tcW w:w="2756" w:type="dxa"/>
            <w:tcBorders>
              <w:top w:val="nil"/>
              <w:bottom w:val="nil"/>
            </w:tcBorders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>расчетное задание - 3</w:t>
            </w:r>
          </w:p>
        </w:tc>
      </w:tr>
      <w:tr w:rsidR="00F13319" w:rsidRPr="00F13319" w:rsidTr="00486644">
        <w:trPr>
          <w:trHeight w:val="809"/>
          <w:jc w:val="center"/>
        </w:trPr>
        <w:tc>
          <w:tcPr>
            <w:tcW w:w="4217" w:type="dxa"/>
            <w:tcBorders>
              <w:top w:val="nil"/>
              <w:bottom w:val="nil"/>
            </w:tcBorders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F13319">
              <w:rPr>
                <w:rFonts w:ascii="Times New Roman" w:hAnsi="Times New Roman" w:cs="Times New Roman"/>
                <w:bCs/>
              </w:rPr>
              <w:t>З</w:t>
            </w:r>
            <w:proofErr w:type="gramEnd"/>
            <w:r w:rsidRPr="00F13319">
              <w:rPr>
                <w:rFonts w:ascii="Times New Roman" w:hAnsi="Times New Roman" w:cs="Times New Roman"/>
                <w:bCs/>
              </w:rPr>
              <w:t xml:space="preserve"> 1. </w:t>
            </w:r>
            <w:r w:rsidRPr="00F13319">
              <w:rPr>
                <w:rFonts w:ascii="Times New Roman" w:hAnsi="Times New Roman" w:cs="Times New Roman"/>
              </w:rPr>
              <w:t>Знание основных методов математического анализа, аналитической геометрии, линейной алгебры, элементарной теории вероятностей</w:t>
            </w:r>
          </w:p>
        </w:tc>
        <w:tc>
          <w:tcPr>
            <w:tcW w:w="2755" w:type="dxa"/>
            <w:tcBorders>
              <w:top w:val="nil"/>
              <w:bottom w:val="nil"/>
            </w:tcBorders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>устный ответ - 3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>расчетное задание - 2</w:t>
            </w:r>
          </w:p>
        </w:tc>
        <w:tc>
          <w:tcPr>
            <w:tcW w:w="2756" w:type="dxa"/>
            <w:tcBorders>
              <w:top w:val="nil"/>
              <w:bottom w:val="nil"/>
            </w:tcBorders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>устный ответ - 33</w:t>
            </w:r>
          </w:p>
        </w:tc>
      </w:tr>
      <w:tr w:rsidR="00F13319" w:rsidRPr="00F13319" w:rsidTr="00486644">
        <w:trPr>
          <w:trHeight w:val="702"/>
          <w:jc w:val="center"/>
        </w:trPr>
        <w:tc>
          <w:tcPr>
            <w:tcW w:w="4217" w:type="dxa"/>
            <w:tcBorders>
              <w:top w:val="nil"/>
            </w:tcBorders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F13319">
              <w:rPr>
                <w:rFonts w:ascii="Times New Roman" w:hAnsi="Times New Roman" w:cs="Times New Roman"/>
                <w:bCs/>
              </w:rPr>
              <w:t>З</w:t>
            </w:r>
            <w:proofErr w:type="gramEnd"/>
            <w:r w:rsidRPr="00F13319">
              <w:rPr>
                <w:rFonts w:ascii="Times New Roman" w:hAnsi="Times New Roman" w:cs="Times New Roman"/>
                <w:bCs/>
              </w:rPr>
              <w:t xml:space="preserve"> 2. </w:t>
            </w:r>
            <w:r w:rsidRPr="00F13319">
              <w:rPr>
                <w:rFonts w:ascii="Times New Roman" w:hAnsi="Times New Roman" w:cs="Times New Roman"/>
              </w:rPr>
              <w:t>Знание математических моделей простейших систем и процессов в естествознании и технике</w:t>
            </w:r>
          </w:p>
        </w:tc>
        <w:tc>
          <w:tcPr>
            <w:tcW w:w="2755" w:type="dxa"/>
            <w:tcBorders>
              <w:top w:val="nil"/>
            </w:tcBorders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>устный ответ - 1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>расчетное задание - 2</w:t>
            </w:r>
          </w:p>
        </w:tc>
        <w:tc>
          <w:tcPr>
            <w:tcW w:w="2756" w:type="dxa"/>
            <w:tcBorders>
              <w:top w:val="nil"/>
            </w:tcBorders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>устный ответ - 4</w:t>
            </w:r>
          </w:p>
        </w:tc>
      </w:tr>
    </w:tbl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3.2  Типовые задания для оценки освоения дисциплины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465" w:type="dxa"/>
        <w:jc w:val="center"/>
        <w:tblInd w:w="-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80"/>
        <w:gridCol w:w="897"/>
        <w:gridCol w:w="897"/>
        <w:gridCol w:w="897"/>
        <w:gridCol w:w="897"/>
        <w:gridCol w:w="897"/>
      </w:tblGrid>
      <w:tr w:rsidR="00F13319" w:rsidRPr="00F13319" w:rsidTr="00486644">
        <w:trPr>
          <w:trHeight w:val="451"/>
          <w:jc w:val="center"/>
        </w:trPr>
        <w:tc>
          <w:tcPr>
            <w:tcW w:w="3980" w:type="dxa"/>
            <w:vMerge w:val="restart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Содержание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учебного материала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по программе УД</w:t>
            </w:r>
          </w:p>
        </w:tc>
        <w:tc>
          <w:tcPr>
            <w:tcW w:w="4485" w:type="dxa"/>
            <w:gridSpan w:val="5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  <w:b/>
              </w:rPr>
              <w:t>Тип контрольного задания</w:t>
            </w:r>
          </w:p>
        </w:tc>
      </w:tr>
      <w:tr w:rsidR="00F13319" w:rsidRPr="00F13319" w:rsidTr="00486644">
        <w:trPr>
          <w:trHeight w:val="473"/>
          <w:jc w:val="center"/>
        </w:trPr>
        <w:tc>
          <w:tcPr>
            <w:tcW w:w="3980" w:type="dxa"/>
            <w:vMerge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У</w:t>
            </w:r>
            <w:proofErr w:type="gramStart"/>
            <w:r w:rsidRPr="00F1331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У</w:t>
            </w:r>
            <w:proofErr w:type="gramStart"/>
            <w:r w:rsidRPr="00F1331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У3</w:t>
            </w: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F13319">
              <w:rPr>
                <w:rFonts w:ascii="Times New Roman" w:hAnsi="Times New Roman" w:cs="Times New Roman"/>
              </w:rPr>
              <w:t>З</w:t>
            </w:r>
            <w:proofErr w:type="gramStart"/>
            <w:r w:rsidRPr="00F1331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F13319">
              <w:rPr>
                <w:rFonts w:ascii="Times New Roman" w:hAnsi="Times New Roman" w:cs="Times New Roman"/>
              </w:rPr>
              <w:t>З</w:t>
            </w:r>
            <w:proofErr w:type="gramStart"/>
            <w:r w:rsidRPr="00F1331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</w:tr>
      <w:tr w:rsidR="00F13319" w:rsidRPr="00F13319" w:rsidTr="00486644">
        <w:trPr>
          <w:jc w:val="center"/>
        </w:trPr>
        <w:tc>
          <w:tcPr>
            <w:tcW w:w="8465" w:type="dxa"/>
            <w:gridSpan w:val="6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F13319">
              <w:rPr>
                <w:rFonts w:ascii="Times New Roman" w:hAnsi="Times New Roman" w:cs="Times New Roman"/>
                <w:b/>
                <w:bCs/>
              </w:rPr>
              <w:t>Раздел 1. Элементы линейной алгебры и аналитической геометрии</w:t>
            </w:r>
          </w:p>
        </w:tc>
      </w:tr>
      <w:tr w:rsidR="00F13319" w:rsidRPr="00F13319" w:rsidTr="00486644">
        <w:trPr>
          <w:jc w:val="center"/>
        </w:trPr>
        <w:tc>
          <w:tcPr>
            <w:tcW w:w="3980" w:type="dxa"/>
          </w:tcPr>
          <w:p w:rsidR="00F13319" w:rsidRPr="00F13319" w:rsidRDefault="00F13319" w:rsidP="00F13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>Тема 1.1. Решение систем линейных уравнений</w:t>
            </w: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расчетное задание 6.1</w:t>
            </w: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3319" w:rsidRPr="00F13319" w:rsidTr="00486644">
        <w:trPr>
          <w:jc w:val="center"/>
        </w:trPr>
        <w:tc>
          <w:tcPr>
            <w:tcW w:w="3980" w:type="dxa"/>
          </w:tcPr>
          <w:p w:rsidR="00F13319" w:rsidRPr="00F13319" w:rsidRDefault="00F13319" w:rsidP="00F13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>Тема 1.2. Векторы и координаты</w:t>
            </w: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расчетное задание 6.3</w:t>
            </w: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устный ответ 6.2</w:t>
            </w: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3319" w:rsidRPr="00F13319" w:rsidTr="00486644">
        <w:trPr>
          <w:jc w:val="center"/>
        </w:trPr>
        <w:tc>
          <w:tcPr>
            <w:tcW w:w="8465" w:type="dxa"/>
            <w:gridSpan w:val="6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  <w:bCs/>
              </w:rPr>
              <w:lastRenderedPageBreak/>
              <w:t>Раздел 2. Введение в математический анализ</w:t>
            </w:r>
          </w:p>
        </w:tc>
      </w:tr>
      <w:tr w:rsidR="00F13319" w:rsidRPr="00F13319" w:rsidTr="00486644">
        <w:trPr>
          <w:trHeight w:val="190"/>
          <w:jc w:val="center"/>
        </w:trPr>
        <w:tc>
          <w:tcPr>
            <w:tcW w:w="3980" w:type="dxa"/>
          </w:tcPr>
          <w:p w:rsidR="00F13319" w:rsidRPr="00F13319" w:rsidRDefault="00F13319" w:rsidP="00F13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>Тема 2.1. Функции, последовательности, пределы</w:t>
            </w: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расчетное задание 6.4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расчетное задание 6.5</w:t>
            </w: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расчетное задание 6.5</w:t>
            </w: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3319" w:rsidRPr="00F13319" w:rsidTr="00486644">
        <w:trPr>
          <w:jc w:val="center"/>
        </w:trPr>
        <w:tc>
          <w:tcPr>
            <w:tcW w:w="8465" w:type="dxa"/>
            <w:gridSpan w:val="6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  <w:bCs/>
              </w:rPr>
              <w:t xml:space="preserve">Раздел 3. </w:t>
            </w:r>
            <w:r w:rsidRPr="00F13319">
              <w:rPr>
                <w:rFonts w:ascii="Times New Roman" w:eastAsia="MS Mincho" w:hAnsi="Times New Roman" w:cs="Times New Roman"/>
                <w:b/>
              </w:rPr>
              <w:t>Дифференциальное исчисление функций одной переменной</w:t>
            </w:r>
          </w:p>
        </w:tc>
      </w:tr>
      <w:tr w:rsidR="00F13319" w:rsidRPr="00F13319" w:rsidTr="00486644">
        <w:trPr>
          <w:jc w:val="center"/>
        </w:trPr>
        <w:tc>
          <w:tcPr>
            <w:tcW w:w="3980" w:type="dxa"/>
          </w:tcPr>
          <w:p w:rsidR="00F13319" w:rsidRPr="00F13319" w:rsidRDefault="00F13319" w:rsidP="00F13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>Тема 3.1. Техника дифференцирования</w:t>
            </w: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расчетное задание 6.6</w:t>
            </w: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устный ответ 6.7</w:t>
            </w: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расчетное задание 6.6</w:t>
            </w:r>
          </w:p>
        </w:tc>
      </w:tr>
      <w:tr w:rsidR="00F13319" w:rsidRPr="00F13319" w:rsidTr="00486644">
        <w:trPr>
          <w:jc w:val="center"/>
        </w:trPr>
        <w:tc>
          <w:tcPr>
            <w:tcW w:w="3980" w:type="dxa"/>
          </w:tcPr>
          <w:p w:rsidR="00F13319" w:rsidRPr="00F13319" w:rsidRDefault="00F13319" w:rsidP="00F13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 xml:space="preserve">Тема 3.2. </w:t>
            </w:r>
            <w:r w:rsidRPr="00F13319">
              <w:rPr>
                <w:rFonts w:ascii="Times New Roman" w:hAnsi="Times New Roman" w:cs="Times New Roman"/>
              </w:rPr>
              <w:t>Применение дифференциального исчисления для исследования функций и построения их графиков</w:t>
            </w: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расчетное задание 6.8</w:t>
            </w: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3319" w:rsidRPr="00F13319" w:rsidTr="00486644">
        <w:trPr>
          <w:jc w:val="center"/>
        </w:trPr>
        <w:tc>
          <w:tcPr>
            <w:tcW w:w="8465" w:type="dxa"/>
            <w:gridSpan w:val="6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  <w:bCs/>
              </w:rPr>
              <w:t>Раздел 4. Интегральное исчисление функции одной переменной</w:t>
            </w:r>
          </w:p>
        </w:tc>
      </w:tr>
      <w:tr w:rsidR="00F13319" w:rsidRPr="00F13319" w:rsidTr="00486644">
        <w:trPr>
          <w:jc w:val="center"/>
        </w:trPr>
        <w:tc>
          <w:tcPr>
            <w:tcW w:w="3980" w:type="dxa"/>
          </w:tcPr>
          <w:p w:rsidR="00F13319" w:rsidRPr="00F13319" w:rsidRDefault="00F13319" w:rsidP="00F13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 xml:space="preserve">Тема 4.1. </w:t>
            </w:r>
            <w:r w:rsidRPr="00F13319">
              <w:rPr>
                <w:rFonts w:ascii="Times New Roman" w:eastAsia="MS Mincho" w:hAnsi="Times New Roman" w:cs="Times New Roman"/>
              </w:rPr>
              <w:t>Неопределенный интеграл и его свойства</w:t>
            </w: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расчетное задание 6.9</w:t>
            </w: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устный ответ 6.10</w:t>
            </w: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3319" w:rsidRPr="00F13319" w:rsidTr="00486644">
        <w:trPr>
          <w:jc w:val="center"/>
        </w:trPr>
        <w:tc>
          <w:tcPr>
            <w:tcW w:w="3980" w:type="dxa"/>
          </w:tcPr>
          <w:p w:rsidR="00F13319" w:rsidRPr="00F13319" w:rsidRDefault="00F13319" w:rsidP="00F13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>Тема 4. 2. Определенный интеграл</w:t>
            </w: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расчетное задание 6.11</w:t>
            </w: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расчетное задание 6.11</w:t>
            </w:r>
          </w:p>
        </w:tc>
      </w:tr>
      <w:tr w:rsidR="00F13319" w:rsidRPr="00F13319" w:rsidTr="00486644">
        <w:trPr>
          <w:jc w:val="center"/>
        </w:trPr>
        <w:tc>
          <w:tcPr>
            <w:tcW w:w="8465" w:type="dxa"/>
            <w:gridSpan w:val="6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  <w:bCs/>
              </w:rPr>
              <w:t xml:space="preserve">Раздел 5. </w:t>
            </w:r>
            <w:r w:rsidRPr="00F13319">
              <w:rPr>
                <w:rFonts w:ascii="Times New Roman" w:eastAsia="MS Mincho" w:hAnsi="Times New Roman" w:cs="Times New Roman"/>
                <w:b/>
              </w:rPr>
              <w:t>Функции нескольких переменных</w:t>
            </w:r>
          </w:p>
        </w:tc>
      </w:tr>
      <w:tr w:rsidR="00F13319" w:rsidRPr="00F13319" w:rsidTr="00486644">
        <w:trPr>
          <w:jc w:val="center"/>
        </w:trPr>
        <w:tc>
          <w:tcPr>
            <w:tcW w:w="3980" w:type="dxa"/>
          </w:tcPr>
          <w:p w:rsidR="00F13319" w:rsidRPr="00F13319" w:rsidRDefault="00F13319" w:rsidP="00F13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>Тема 5.1. Дифференцирование функции нескольких переменных</w:t>
            </w: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расчетное задание 6.12</w:t>
            </w: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3319" w:rsidRPr="00F13319" w:rsidTr="00486644">
        <w:trPr>
          <w:jc w:val="center"/>
        </w:trPr>
        <w:tc>
          <w:tcPr>
            <w:tcW w:w="8465" w:type="dxa"/>
            <w:gridSpan w:val="6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  <w:bCs/>
              </w:rPr>
              <w:t xml:space="preserve">Раздел 6. </w:t>
            </w:r>
            <w:r w:rsidRPr="00F13319">
              <w:rPr>
                <w:rFonts w:ascii="Times New Roman" w:eastAsia="MS Mincho" w:hAnsi="Times New Roman" w:cs="Times New Roman"/>
                <w:b/>
              </w:rPr>
              <w:t>Обыкновенные дифференциальные уравнения</w:t>
            </w:r>
          </w:p>
        </w:tc>
      </w:tr>
      <w:tr w:rsidR="00F13319" w:rsidRPr="00F13319" w:rsidTr="00486644">
        <w:trPr>
          <w:jc w:val="center"/>
        </w:trPr>
        <w:tc>
          <w:tcPr>
            <w:tcW w:w="3980" w:type="dxa"/>
          </w:tcPr>
          <w:p w:rsidR="00F13319" w:rsidRPr="00F13319" w:rsidRDefault="00F13319" w:rsidP="00F13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>Тема 6.1. Дифференциальные уравнения 1 порядка</w:t>
            </w: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расчетное задание 6.13</w:t>
            </w: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устный ответ 6.14</w:t>
            </w:r>
          </w:p>
        </w:tc>
      </w:tr>
      <w:tr w:rsidR="00F13319" w:rsidRPr="00F13319" w:rsidTr="00486644">
        <w:trPr>
          <w:jc w:val="center"/>
        </w:trPr>
        <w:tc>
          <w:tcPr>
            <w:tcW w:w="3980" w:type="dxa"/>
          </w:tcPr>
          <w:p w:rsidR="00F13319" w:rsidRPr="00F13319" w:rsidRDefault="00F13319" w:rsidP="00F13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>Тема 6.2. Дифференциальные уравнения 2 порядка</w:t>
            </w: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расчетное задание 6.13</w:t>
            </w: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устный ответ 6.14</w:t>
            </w:r>
          </w:p>
        </w:tc>
      </w:tr>
      <w:tr w:rsidR="00F13319" w:rsidRPr="00F13319" w:rsidTr="00486644">
        <w:trPr>
          <w:jc w:val="center"/>
        </w:trPr>
        <w:tc>
          <w:tcPr>
            <w:tcW w:w="8465" w:type="dxa"/>
            <w:gridSpan w:val="6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  <w:bCs/>
              </w:rPr>
              <w:t xml:space="preserve">Раздел 7. </w:t>
            </w:r>
            <w:r w:rsidRPr="00F13319">
              <w:rPr>
                <w:rFonts w:ascii="Times New Roman" w:eastAsia="MS Mincho" w:hAnsi="Times New Roman" w:cs="Times New Roman"/>
                <w:b/>
              </w:rPr>
              <w:t>Числовые и функциональные ряды</w:t>
            </w:r>
          </w:p>
        </w:tc>
      </w:tr>
      <w:tr w:rsidR="00F13319" w:rsidRPr="00F13319" w:rsidTr="00486644">
        <w:trPr>
          <w:jc w:val="center"/>
        </w:trPr>
        <w:tc>
          <w:tcPr>
            <w:tcW w:w="3980" w:type="dxa"/>
          </w:tcPr>
          <w:p w:rsidR="00F13319" w:rsidRPr="00F13319" w:rsidRDefault="00F13319" w:rsidP="00F13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>Тема 7.1. Числовые ряды</w:t>
            </w: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расчетное задание 6.15</w:t>
            </w: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3319" w:rsidRPr="00F13319" w:rsidTr="00486644">
        <w:trPr>
          <w:jc w:val="center"/>
        </w:trPr>
        <w:tc>
          <w:tcPr>
            <w:tcW w:w="3980" w:type="dxa"/>
          </w:tcPr>
          <w:p w:rsidR="00F13319" w:rsidRPr="00F13319" w:rsidRDefault="00F13319" w:rsidP="00F13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>Тема 7.2. Функциональные ряды</w:t>
            </w: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расчетное задание 6.15</w:t>
            </w: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3319" w:rsidRPr="00F13319" w:rsidTr="00486644">
        <w:trPr>
          <w:jc w:val="center"/>
        </w:trPr>
        <w:tc>
          <w:tcPr>
            <w:tcW w:w="8465" w:type="dxa"/>
            <w:gridSpan w:val="6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  <w:bCs/>
              </w:rPr>
              <w:t>Раздел 8. Элементы теории вероятностей и математической статистики</w:t>
            </w:r>
          </w:p>
        </w:tc>
      </w:tr>
      <w:tr w:rsidR="00F13319" w:rsidRPr="00F13319" w:rsidTr="00486644">
        <w:trPr>
          <w:jc w:val="center"/>
        </w:trPr>
        <w:tc>
          <w:tcPr>
            <w:tcW w:w="3980" w:type="dxa"/>
          </w:tcPr>
          <w:p w:rsidR="00F13319" w:rsidRPr="00F13319" w:rsidRDefault="00F13319" w:rsidP="00F13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>Тема 8.1. Основные теоремы теории вероятностей</w:t>
            </w: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расчетное задание 6.16</w:t>
            </w: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расчетное задание 6.16</w:t>
            </w: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3319" w:rsidRPr="00F13319" w:rsidTr="00486644">
        <w:trPr>
          <w:jc w:val="center"/>
        </w:trPr>
        <w:tc>
          <w:tcPr>
            <w:tcW w:w="3980" w:type="dxa"/>
          </w:tcPr>
          <w:p w:rsidR="00F13319" w:rsidRPr="00F13319" w:rsidRDefault="00F13319" w:rsidP="00F13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>Тема 8.2. Случайные величины и их законы распределения</w:t>
            </w: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расчетное задание 6.16</w:t>
            </w: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7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Распределение типов и количества контрольных заданий по элементам знаний и умений, контролируемых на промежуточной аттестации.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45" w:type="dxa"/>
        <w:jc w:val="center"/>
        <w:tblInd w:w="-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61"/>
        <w:gridCol w:w="1400"/>
        <w:gridCol w:w="1400"/>
        <w:gridCol w:w="1400"/>
        <w:gridCol w:w="1442"/>
        <w:gridCol w:w="1442"/>
      </w:tblGrid>
      <w:tr w:rsidR="00F13319" w:rsidRPr="00F13319" w:rsidTr="00486644">
        <w:trPr>
          <w:trHeight w:val="451"/>
          <w:jc w:val="center"/>
        </w:trPr>
        <w:tc>
          <w:tcPr>
            <w:tcW w:w="2361" w:type="dxa"/>
            <w:vMerge w:val="restart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Содержание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учебного материала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по программе УД</w:t>
            </w:r>
          </w:p>
        </w:tc>
        <w:tc>
          <w:tcPr>
            <w:tcW w:w="7084" w:type="dxa"/>
            <w:gridSpan w:val="5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  <w:b/>
              </w:rPr>
              <w:t>Тип контрольного задания</w:t>
            </w:r>
          </w:p>
        </w:tc>
      </w:tr>
      <w:tr w:rsidR="00F13319" w:rsidRPr="00F13319" w:rsidTr="00486644">
        <w:trPr>
          <w:trHeight w:val="473"/>
          <w:jc w:val="center"/>
        </w:trPr>
        <w:tc>
          <w:tcPr>
            <w:tcW w:w="2361" w:type="dxa"/>
            <w:vMerge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У</w:t>
            </w:r>
            <w:proofErr w:type="gramStart"/>
            <w:r w:rsidRPr="00F1331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У</w:t>
            </w:r>
            <w:proofErr w:type="gramStart"/>
            <w:r w:rsidRPr="00F1331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У3</w:t>
            </w:r>
          </w:p>
        </w:tc>
        <w:tc>
          <w:tcPr>
            <w:tcW w:w="1442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F13319">
              <w:rPr>
                <w:rFonts w:ascii="Times New Roman" w:hAnsi="Times New Roman" w:cs="Times New Roman"/>
              </w:rPr>
              <w:t>З</w:t>
            </w:r>
            <w:proofErr w:type="gramStart"/>
            <w:r w:rsidRPr="00F1331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1442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F13319">
              <w:rPr>
                <w:rFonts w:ascii="Times New Roman" w:hAnsi="Times New Roman" w:cs="Times New Roman"/>
              </w:rPr>
              <w:t>З</w:t>
            </w:r>
            <w:proofErr w:type="gramStart"/>
            <w:r w:rsidRPr="00F1331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</w:tr>
      <w:tr w:rsidR="00F13319" w:rsidRPr="00F13319" w:rsidTr="00486644">
        <w:trPr>
          <w:jc w:val="center"/>
        </w:trPr>
        <w:tc>
          <w:tcPr>
            <w:tcW w:w="9445" w:type="dxa"/>
            <w:gridSpan w:val="6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F13319">
              <w:rPr>
                <w:rFonts w:ascii="Times New Roman" w:hAnsi="Times New Roman" w:cs="Times New Roman"/>
                <w:b/>
                <w:bCs/>
              </w:rPr>
              <w:t>Раздел 1. Элементы линейной алгебры и аналитической геометрии</w:t>
            </w:r>
          </w:p>
        </w:tc>
      </w:tr>
      <w:tr w:rsidR="00F13319" w:rsidRPr="00F13319" w:rsidTr="00486644">
        <w:trPr>
          <w:jc w:val="center"/>
        </w:trPr>
        <w:tc>
          <w:tcPr>
            <w:tcW w:w="2361" w:type="dxa"/>
          </w:tcPr>
          <w:p w:rsidR="00F13319" w:rsidRPr="00F13319" w:rsidRDefault="00F13319" w:rsidP="00F13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>Тема 1.1. Решение систем линейных уравнений</w:t>
            </w: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2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экзаменационный вопрос (устный ответ) - 6</w:t>
            </w:r>
          </w:p>
        </w:tc>
        <w:tc>
          <w:tcPr>
            <w:tcW w:w="1442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3319" w:rsidRPr="00F13319" w:rsidTr="00486644">
        <w:trPr>
          <w:jc w:val="center"/>
        </w:trPr>
        <w:tc>
          <w:tcPr>
            <w:tcW w:w="2361" w:type="dxa"/>
          </w:tcPr>
          <w:p w:rsidR="00F13319" w:rsidRPr="00F13319" w:rsidRDefault="00F13319" w:rsidP="00F13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>Тема 1.2. Векторы и координаты</w:t>
            </w: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2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экзаменационный вопрос (устный ответ) - 4</w:t>
            </w:r>
          </w:p>
        </w:tc>
        <w:tc>
          <w:tcPr>
            <w:tcW w:w="1442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3319" w:rsidRPr="00F13319" w:rsidTr="00486644">
        <w:trPr>
          <w:jc w:val="center"/>
        </w:trPr>
        <w:tc>
          <w:tcPr>
            <w:tcW w:w="9445" w:type="dxa"/>
            <w:gridSpan w:val="6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  <w:bCs/>
              </w:rPr>
              <w:t>Раздел 2. Введение в математический анализ</w:t>
            </w:r>
          </w:p>
        </w:tc>
      </w:tr>
      <w:tr w:rsidR="00F13319" w:rsidRPr="00F13319" w:rsidTr="00486644">
        <w:trPr>
          <w:trHeight w:val="190"/>
          <w:jc w:val="center"/>
        </w:trPr>
        <w:tc>
          <w:tcPr>
            <w:tcW w:w="2361" w:type="dxa"/>
          </w:tcPr>
          <w:p w:rsidR="00F13319" w:rsidRPr="00F13319" w:rsidRDefault="00F13319" w:rsidP="00F13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>Тема 2.1. Функции, последовательности, пределы</w:t>
            </w: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  <w:proofErr w:type="spellStart"/>
            <w:r w:rsidRPr="00F133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кзаменационное</w:t>
            </w:r>
            <w:proofErr w:type="spellEnd"/>
            <w:r w:rsidRPr="00F133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задание (расчетное задание) - 7</w:t>
            </w: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2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экзаменационный вопрос (устный ответ) - 3</w:t>
            </w:r>
          </w:p>
        </w:tc>
        <w:tc>
          <w:tcPr>
            <w:tcW w:w="1442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3319" w:rsidRPr="00F13319" w:rsidTr="00486644">
        <w:trPr>
          <w:jc w:val="center"/>
        </w:trPr>
        <w:tc>
          <w:tcPr>
            <w:tcW w:w="9445" w:type="dxa"/>
            <w:gridSpan w:val="6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Раздел 3. </w:t>
            </w:r>
            <w:r w:rsidRPr="00F13319">
              <w:rPr>
                <w:rFonts w:ascii="Times New Roman" w:eastAsia="MS Mincho" w:hAnsi="Times New Roman" w:cs="Times New Roman"/>
                <w:b/>
              </w:rPr>
              <w:t>Дифференциальное исчисление функций одной переменной</w:t>
            </w:r>
          </w:p>
        </w:tc>
      </w:tr>
      <w:tr w:rsidR="00F13319" w:rsidRPr="00F13319" w:rsidTr="00486644">
        <w:trPr>
          <w:jc w:val="center"/>
        </w:trPr>
        <w:tc>
          <w:tcPr>
            <w:tcW w:w="2361" w:type="dxa"/>
          </w:tcPr>
          <w:p w:rsidR="00F13319" w:rsidRPr="00F13319" w:rsidRDefault="00F13319" w:rsidP="00F13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>Тема 3.1. Техника дифференцирования</w:t>
            </w: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  <w:proofErr w:type="spellStart"/>
            <w:r w:rsidRPr="00F133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кзаменационное</w:t>
            </w:r>
            <w:proofErr w:type="spellEnd"/>
            <w:r w:rsidRPr="00F133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задание (расчетное задание) - 5</w:t>
            </w: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2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экзаменационный вопрос (устный ответ) - 1</w:t>
            </w:r>
          </w:p>
        </w:tc>
        <w:tc>
          <w:tcPr>
            <w:tcW w:w="1442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экзаменационный вопрос (устный ответ) - 1</w:t>
            </w:r>
          </w:p>
        </w:tc>
      </w:tr>
      <w:tr w:rsidR="00F13319" w:rsidRPr="00F13319" w:rsidTr="00486644">
        <w:trPr>
          <w:jc w:val="center"/>
        </w:trPr>
        <w:tc>
          <w:tcPr>
            <w:tcW w:w="2361" w:type="dxa"/>
          </w:tcPr>
          <w:p w:rsidR="00F13319" w:rsidRPr="00F13319" w:rsidRDefault="00F13319" w:rsidP="00F13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 xml:space="preserve">Тема 3.2. </w:t>
            </w:r>
            <w:r w:rsidRPr="00F13319">
              <w:rPr>
                <w:rFonts w:ascii="Times New Roman" w:hAnsi="Times New Roman" w:cs="Times New Roman"/>
              </w:rPr>
              <w:t>Применение дифференциального исчисления для исследования функций и построения их графиков</w:t>
            </w: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  <w:proofErr w:type="spellStart"/>
            <w:r w:rsidRPr="00F133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кзаменационное</w:t>
            </w:r>
            <w:proofErr w:type="spellEnd"/>
            <w:r w:rsidRPr="00F133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задание (расчетное задание) - 1</w:t>
            </w: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2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экзаменационный вопрос (устный ответ) - 2</w:t>
            </w:r>
          </w:p>
        </w:tc>
        <w:tc>
          <w:tcPr>
            <w:tcW w:w="1442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3319" w:rsidRPr="00F13319" w:rsidTr="00486644">
        <w:trPr>
          <w:jc w:val="center"/>
        </w:trPr>
        <w:tc>
          <w:tcPr>
            <w:tcW w:w="9445" w:type="dxa"/>
            <w:gridSpan w:val="6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  <w:bCs/>
              </w:rPr>
              <w:t>Раздел 4. Интегральное исчисление функции одной переменной</w:t>
            </w:r>
          </w:p>
        </w:tc>
      </w:tr>
      <w:tr w:rsidR="00F13319" w:rsidRPr="00F13319" w:rsidTr="00486644">
        <w:trPr>
          <w:jc w:val="center"/>
        </w:trPr>
        <w:tc>
          <w:tcPr>
            <w:tcW w:w="2361" w:type="dxa"/>
          </w:tcPr>
          <w:p w:rsidR="00F13319" w:rsidRPr="00F13319" w:rsidRDefault="00F13319" w:rsidP="00F13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 xml:space="preserve">Тема 4.1. </w:t>
            </w:r>
            <w:r w:rsidRPr="00F13319">
              <w:rPr>
                <w:rFonts w:ascii="Times New Roman" w:eastAsia="MS Mincho" w:hAnsi="Times New Roman" w:cs="Times New Roman"/>
              </w:rPr>
              <w:t>Неопределенный интеграл и его свойства</w:t>
            </w: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  <w:proofErr w:type="spellStart"/>
            <w:r w:rsidRPr="00F133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кзаменационное</w:t>
            </w:r>
            <w:proofErr w:type="spellEnd"/>
            <w:r w:rsidRPr="00F133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задание (расчетное задание) - 5</w:t>
            </w: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2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экзаменационный вопрос (устный ответ) - 3</w:t>
            </w:r>
          </w:p>
        </w:tc>
        <w:tc>
          <w:tcPr>
            <w:tcW w:w="1442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3319" w:rsidRPr="00F13319" w:rsidTr="00486644">
        <w:trPr>
          <w:jc w:val="center"/>
        </w:trPr>
        <w:tc>
          <w:tcPr>
            <w:tcW w:w="2361" w:type="dxa"/>
          </w:tcPr>
          <w:p w:rsidR="00F13319" w:rsidRPr="00F13319" w:rsidRDefault="00F13319" w:rsidP="00F13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>Тема 4. 2. Определенный интеграл</w:t>
            </w: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  <w:proofErr w:type="spellStart"/>
            <w:r w:rsidRPr="00F133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кзаменационное</w:t>
            </w:r>
            <w:proofErr w:type="spellEnd"/>
            <w:r w:rsidRPr="00F133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задание (расчетное задание) - 6</w:t>
            </w: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2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экзаменационный вопрос (устный ответ) - 2</w:t>
            </w:r>
          </w:p>
        </w:tc>
        <w:tc>
          <w:tcPr>
            <w:tcW w:w="1442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экзаменационный вопрос (устный ответ) - 2</w:t>
            </w:r>
          </w:p>
        </w:tc>
      </w:tr>
      <w:tr w:rsidR="00F13319" w:rsidRPr="00F13319" w:rsidTr="00486644">
        <w:trPr>
          <w:jc w:val="center"/>
        </w:trPr>
        <w:tc>
          <w:tcPr>
            <w:tcW w:w="9445" w:type="dxa"/>
            <w:gridSpan w:val="6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  <w:bCs/>
              </w:rPr>
              <w:t xml:space="preserve">Раздел 5. </w:t>
            </w:r>
            <w:r w:rsidRPr="00F13319">
              <w:rPr>
                <w:rFonts w:ascii="Times New Roman" w:eastAsia="MS Mincho" w:hAnsi="Times New Roman" w:cs="Times New Roman"/>
                <w:b/>
              </w:rPr>
              <w:t>Функции нескольких переменных</w:t>
            </w:r>
          </w:p>
        </w:tc>
      </w:tr>
      <w:tr w:rsidR="00F13319" w:rsidRPr="00F13319" w:rsidTr="00486644">
        <w:trPr>
          <w:jc w:val="center"/>
        </w:trPr>
        <w:tc>
          <w:tcPr>
            <w:tcW w:w="2361" w:type="dxa"/>
          </w:tcPr>
          <w:p w:rsidR="00F13319" w:rsidRPr="00F13319" w:rsidRDefault="00F13319" w:rsidP="00F13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>Тема 5.1. Дифференцирование функции нескольких переменных</w:t>
            </w: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2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экзаменационный вопрос (устный ответ) - 1</w:t>
            </w:r>
          </w:p>
        </w:tc>
        <w:tc>
          <w:tcPr>
            <w:tcW w:w="1442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3319" w:rsidRPr="00F13319" w:rsidTr="00486644">
        <w:trPr>
          <w:jc w:val="center"/>
        </w:trPr>
        <w:tc>
          <w:tcPr>
            <w:tcW w:w="9445" w:type="dxa"/>
            <w:gridSpan w:val="6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  <w:bCs/>
              </w:rPr>
              <w:t xml:space="preserve">Раздел 6. </w:t>
            </w:r>
            <w:r w:rsidRPr="00F13319">
              <w:rPr>
                <w:rFonts w:ascii="Times New Roman" w:eastAsia="MS Mincho" w:hAnsi="Times New Roman" w:cs="Times New Roman"/>
                <w:b/>
              </w:rPr>
              <w:t>Обыкновенные дифференциальные уравнения</w:t>
            </w:r>
          </w:p>
        </w:tc>
      </w:tr>
      <w:tr w:rsidR="00F13319" w:rsidRPr="00F13319" w:rsidTr="00486644">
        <w:trPr>
          <w:jc w:val="center"/>
        </w:trPr>
        <w:tc>
          <w:tcPr>
            <w:tcW w:w="2361" w:type="dxa"/>
          </w:tcPr>
          <w:p w:rsidR="00F13319" w:rsidRPr="00F13319" w:rsidRDefault="00F13319" w:rsidP="00F13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>Тема 6.1. Дифференциальные уравнения 1 порядка</w:t>
            </w: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  <w:proofErr w:type="spellStart"/>
            <w:r w:rsidRPr="00F133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кзаменационное</w:t>
            </w:r>
            <w:proofErr w:type="spellEnd"/>
            <w:r w:rsidRPr="00F133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задание (расчетное задание) - 2</w:t>
            </w: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2" w:type="dxa"/>
            <w:vMerge w:val="restart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экзаменационный вопрос (устный ответ) - 2</w:t>
            </w:r>
          </w:p>
        </w:tc>
        <w:tc>
          <w:tcPr>
            <w:tcW w:w="1442" w:type="dxa"/>
            <w:vMerge w:val="restart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экзаменационный вопрос (устный ответ) - 1</w:t>
            </w:r>
          </w:p>
        </w:tc>
      </w:tr>
      <w:tr w:rsidR="00F13319" w:rsidRPr="00F13319" w:rsidTr="00486644">
        <w:trPr>
          <w:jc w:val="center"/>
        </w:trPr>
        <w:tc>
          <w:tcPr>
            <w:tcW w:w="2361" w:type="dxa"/>
          </w:tcPr>
          <w:p w:rsidR="00F13319" w:rsidRPr="00F13319" w:rsidRDefault="00F13319" w:rsidP="00F13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>Тема 6.2. Дифференциальные уравнения 2 порядка</w:t>
            </w: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  <w:proofErr w:type="spellStart"/>
            <w:r w:rsidRPr="00F133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кзаменационное</w:t>
            </w:r>
            <w:proofErr w:type="spellEnd"/>
            <w:r w:rsidRPr="00F133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задание (расчетное задание) - 1</w:t>
            </w: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2" w:type="dxa"/>
            <w:vMerge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2" w:type="dxa"/>
            <w:vMerge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3319" w:rsidRPr="00F13319" w:rsidTr="00486644">
        <w:trPr>
          <w:jc w:val="center"/>
        </w:trPr>
        <w:tc>
          <w:tcPr>
            <w:tcW w:w="9445" w:type="dxa"/>
            <w:gridSpan w:val="6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  <w:bCs/>
              </w:rPr>
              <w:t xml:space="preserve">Раздел 7. </w:t>
            </w:r>
            <w:r w:rsidRPr="00F13319">
              <w:rPr>
                <w:rFonts w:ascii="Times New Roman" w:eastAsia="MS Mincho" w:hAnsi="Times New Roman" w:cs="Times New Roman"/>
                <w:b/>
              </w:rPr>
              <w:t>Числовые и функциональные ряды</w:t>
            </w:r>
          </w:p>
        </w:tc>
      </w:tr>
      <w:tr w:rsidR="00F13319" w:rsidRPr="00F13319" w:rsidTr="00486644">
        <w:trPr>
          <w:jc w:val="center"/>
        </w:trPr>
        <w:tc>
          <w:tcPr>
            <w:tcW w:w="2361" w:type="dxa"/>
          </w:tcPr>
          <w:p w:rsidR="00F13319" w:rsidRPr="00F13319" w:rsidRDefault="00F13319" w:rsidP="00F13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>Тема 7.1. Числовые ряды</w:t>
            </w: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2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экзаменационный вопрос (устный ответ) - 4</w:t>
            </w:r>
          </w:p>
        </w:tc>
        <w:tc>
          <w:tcPr>
            <w:tcW w:w="1442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3319" w:rsidRPr="00F13319" w:rsidTr="00486644">
        <w:trPr>
          <w:jc w:val="center"/>
        </w:trPr>
        <w:tc>
          <w:tcPr>
            <w:tcW w:w="2361" w:type="dxa"/>
          </w:tcPr>
          <w:p w:rsidR="00F13319" w:rsidRPr="00F13319" w:rsidRDefault="00F13319" w:rsidP="00F13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>Тема 7.2. Функциональные ряды</w:t>
            </w: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2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экзаменационный вопрос (устный ответ) - 1</w:t>
            </w:r>
          </w:p>
        </w:tc>
        <w:tc>
          <w:tcPr>
            <w:tcW w:w="1442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3319" w:rsidRPr="00F13319" w:rsidTr="00486644">
        <w:trPr>
          <w:jc w:val="center"/>
        </w:trPr>
        <w:tc>
          <w:tcPr>
            <w:tcW w:w="9445" w:type="dxa"/>
            <w:gridSpan w:val="6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  <w:bCs/>
              </w:rPr>
              <w:t>Раздел 8. Элементы теории вероятностей и математической статистики</w:t>
            </w:r>
          </w:p>
        </w:tc>
      </w:tr>
      <w:tr w:rsidR="00F13319" w:rsidRPr="00F13319" w:rsidTr="00486644">
        <w:trPr>
          <w:jc w:val="center"/>
        </w:trPr>
        <w:tc>
          <w:tcPr>
            <w:tcW w:w="2361" w:type="dxa"/>
          </w:tcPr>
          <w:p w:rsidR="00F13319" w:rsidRPr="00F13319" w:rsidRDefault="00F13319" w:rsidP="00F13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>Тема 8.1. Основные теоремы теории вероятностей</w:t>
            </w: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  <w:proofErr w:type="spellStart"/>
            <w:r w:rsidRPr="00F133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кзаменационное</w:t>
            </w:r>
            <w:proofErr w:type="spellEnd"/>
            <w:r w:rsidRPr="00F133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задание (расчетное задание) - 1</w:t>
            </w:r>
          </w:p>
        </w:tc>
        <w:tc>
          <w:tcPr>
            <w:tcW w:w="1442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экзаменационный вопрос (устный ответ) - 2</w:t>
            </w:r>
          </w:p>
        </w:tc>
        <w:tc>
          <w:tcPr>
            <w:tcW w:w="1442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13319" w:rsidRPr="00F13319" w:rsidTr="00486644">
        <w:trPr>
          <w:jc w:val="center"/>
        </w:trPr>
        <w:tc>
          <w:tcPr>
            <w:tcW w:w="2361" w:type="dxa"/>
          </w:tcPr>
          <w:p w:rsidR="00F13319" w:rsidRPr="00F13319" w:rsidRDefault="00F13319" w:rsidP="00F13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>Тема 8.2. Случайные величины и их законы распределения</w:t>
            </w: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0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э</w:t>
            </w:r>
            <w:proofErr w:type="spellStart"/>
            <w:r w:rsidRPr="00F133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кзаменационное</w:t>
            </w:r>
            <w:proofErr w:type="spellEnd"/>
            <w:r w:rsidRPr="00F1331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задание (расчетное задание) - 2</w:t>
            </w:r>
          </w:p>
        </w:tc>
        <w:tc>
          <w:tcPr>
            <w:tcW w:w="1442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319">
              <w:rPr>
                <w:rFonts w:ascii="Times New Roman" w:hAnsi="Times New Roman" w:cs="Times New Roman"/>
                <w:sz w:val="16"/>
                <w:szCs w:val="16"/>
              </w:rPr>
              <w:t>экзаменационный вопрос (устный ответ) - 2</w:t>
            </w:r>
          </w:p>
        </w:tc>
        <w:tc>
          <w:tcPr>
            <w:tcW w:w="1442" w:type="dxa"/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caps/>
          <w:sz w:val="28"/>
          <w:szCs w:val="28"/>
        </w:rPr>
        <w:t xml:space="preserve">4. </w:t>
      </w:r>
      <w:r w:rsidRPr="00F13319">
        <w:rPr>
          <w:rFonts w:ascii="Times New Roman" w:hAnsi="Times New Roman" w:cs="Times New Roman"/>
          <w:b/>
          <w:sz w:val="28"/>
          <w:szCs w:val="28"/>
        </w:rPr>
        <w:t>Контрольно-оценочные материалы для промежуточной аттестации по учебной дисциплине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Расчетное задание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Текст задания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  <w:b/>
        </w:rPr>
        <w:t>Вариант 1</w:t>
      </w:r>
    </w:p>
    <w:p w:rsidR="00F13319" w:rsidRPr="00F13319" w:rsidRDefault="00F13319" w:rsidP="00F1331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матрицу </w:t>
      </w:r>
      <w:r w:rsidRPr="00F13319">
        <w:rPr>
          <w:rFonts w:ascii="Times New Roman" w:hAnsi="Times New Roman" w:cs="Times New Roman"/>
          <w:i/>
          <w:lang w:val="en-US"/>
        </w:rPr>
        <w:t>C</w:t>
      </w:r>
      <w:r w:rsidRPr="00F13319">
        <w:rPr>
          <w:rFonts w:ascii="Times New Roman" w:hAnsi="Times New Roman" w:cs="Times New Roman"/>
          <w:i/>
        </w:rPr>
        <w:t>=</w:t>
      </w:r>
      <w:r w:rsidRPr="00F13319">
        <w:rPr>
          <w:rFonts w:ascii="Times New Roman" w:hAnsi="Times New Roman" w:cs="Times New Roman"/>
          <w:i/>
          <w:lang w:val="en-US"/>
        </w:rPr>
        <w:t>A</w:t>
      </w:r>
      <w:r w:rsidRPr="00F13319">
        <w:rPr>
          <w:rFonts w:ascii="Times New Roman" w:hAnsi="Times New Roman" w:cs="Times New Roman"/>
          <w:i/>
        </w:rPr>
        <w:t>+3</w:t>
      </w:r>
      <w:r w:rsidRPr="00F13319">
        <w:rPr>
          <w:rFonts w:ascii="Times New Roman" w:hAnsi="Times New Roman" w:cs="Times New Roman"/>
          <w:i/>
          <w:lang w:val="en-US"/>
        </w:rPr>
        <w:t>B</w:t>
      </w:r>
      <w:r w:rsidRPr="00F13319">
        <w:rPr>
          <w:rFonts w:ascii="Times New Roman" w:hAnsi="Times New Roman" w:cs="Times New Roman"/>
        </w:rPr>
        <w:t xml:space="preserve">, если </w:t>
      </w:r>
      <w:r w:rsidRPr="00F13319">
        <w:rPr>
          <w:rFonts w:ascii="Times New Roman" w:hAnsi="Times New Roman" w:cs="Times New Roman"/>
          <w:position w:val="-50"/>
        </w:rPr>
        <w:object w:dxaOrig="1700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5pt;height:56pt" o:ole="">
            <v:imagedata r:id="rId6" o:title=""/>
          </v:shape>
          <o:OLEObject Type="Embed" ProgID="Equation.3" ShapeID="_x0000_i1025" DrawAspect="Content" ObjectID="_1812994506" r:id="rId7"/>
        </w:object>
      </w:r>
      <w:r w:rsidRPr="00F13319">
        <w:rPr>
          <w:rFonts w:ascii="Times New Roman" w:hAnsi="Times New Roman" w:cs="Times New Roman"/>
        </w:rPr>
        <w:t xml:space="preserve">, </w:t>
      </w:r>
      <w:r w:rsidRPr="00F13319">
        <w:rPr>
          <w:rFonts w:ascii="Times New Roman" w:hAnsi="Times New Roman" w:cs="Times New Roman"/>
          <w:position w:val="-50"/>
        </w:rPr>
        <w:object w:dxaOrig="1660" w:dyaOrig="1120">
          <v:shape id="_x0000_i1026" type="#_x0000_t75" style="width:83pt;height:56pt" o:ole="">
            <v:imagedata r:id="rId8" o:title=""/>
          </v:shape>
          <o:OLEObject Type="Embed" ProgID="Equation.3" ShapeID="_x0000_i1026" DrawAspect="Content" ObjectID="_1812994507" r:id="rId9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lastRenderedPageBreak/>
        <w:t>Решить систему линейных уравнений методом обратной матрицы.</w:t>
      </w:r>
    </w:p>
    <w:p w:rsidR="00F13319" w:rsidRPr="00F13319" w:rsidRDefault="00F13319" w:rsidP="00F1331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Решить систему линейных уравнений по формулам </w:t>
      </w:r>
      <w:proofErr w:type="spellStart"/>
      <w:r w:rsidRPr="00F13319">
        <w:rPr>
          <w:rFonts w:ascii="Times New Roman" w:hAnsi="Times New Roman" w:cs="Times New Roman"/>
        </w:rPr>
        <w:t>Крамера</w:t>
      </w:r>
      <w:proofErr w:type="spellEnd"/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Решить систему линейных уравнений методом Гаусса.</w:t>
      </w:r>
    </w:p>
    <w:p w:rsidR="00F13319" w:rsidRPr="00F13319" w:rsidRDefault="00F13319" w:rsidP="00F13319">
      <w:pPr>
        <w:spacing w:after="0" w:line="240" w:lineRule="auto"/>
        <w:ind w:hanging="24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50"/>
        </w:rPr>
        <w:object w:dxaOrig="1960" w:dyaOrig="1120">
          <v:shape id="_x0000_i1027" type="#_x0000_t75" style="width:98pt;height:56pt" o:ole="">
            <v:imagedata r:id="rId10" o:title=""/>
          </v:shape>
          <o:OLEObject Type="Embed" ProgID="Equation.3" ShapeID="_x0000_i1027" DrawAspect="Content" ObjectID="_1812994508" r:id="rId11"/>
        </w:objec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  <w:b/>
        </w:rPr>
        <w:t>Вариант 2</w:t>
      </w:r>
    </w:p>
    <w:p w:rsidR="00F13319" w:rsidRPr="00F13319" w:rsidRDefault="00F13319" w:rsidP="00F13319">
      <w:pPr>
        <w:numPr>
          <w:ilvl w:val="1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матрицу </w:t>
      </w:r>
      <w:r w:rsidRPr="00F13319">
        <w:rPr>
          <w:rFonts w:ascii="Times New Roman" w:hAnsi="Times New Roman" w:cs="Times New Roman"/>
          <w:i/>
          <w:lang w:val="en-US"/>
        </w:rPr>
        <w:t>C</w:t>
      </w:r>
      <w:r w:rsidRPr="00F13319">
        <w:rPr>
          <w:rFonts w:ascii="Times New Roman" w:hAnsi="Times New Roman" w:cs="Times New Roman"/>
          <w:i/>
        </w:rPr>
        <w:t>=2</w:t>
      </w:r>
      <w:r w:rsidRPr="00F13319">
        <w:rPr>
          <w:rFonts w:ascii="Times New Roman" w:hAnsi="Times New Roman" w:cs="Times New Roman"/>
          <w:i/>
          <w:lang w:val="en-US"/>
        </w:rPr>
        <w:t>A</w:t>
      </w:r>
      <w:r w:rsidRPr="00F13319">
        <w:rPr>
          <w:rFonts w:ascii="Times New Roman" w:hAnsi="Times New Roman" w:cs="Times New Roman"/>
          <w:i/>
        </w:rPr>
        <w:t>-</w:t>
      </w:r>
      <w:r w:rsidRPr="00F13319">
        <w:rPr>
          <w:rFonts w:ascii="Times New Roman" w:hAnsi="Times New Roman" w:cs="Times New Roman"/>
          <w:i/>
          <w:lang w:val="en-US"/>
        </w:rPr>
        <w:t>B</w:t>
      </w:r>
      <w:r w:rsidRPr="00F13319">
        <w:rPr>
          <w:rFonts w:ascii="Times New Roman" w:hAnsi="Times New Roman" w:cs="Times New Roman"/>
        </w:rPr>
        <w:t xml:space="preserve">, если </w:t>
      </w:r>
      <w:r w:rsidRPr="00F13319">
        <w:rPr>
          <w:rFonts w:ascii="Times New Roman" w:hAnsi="Times New Roman" w:cs="Times New Roman"/>
          <w:position w:val="-50"/>
        </w:rPr>
        <w:object w:dxaOrig="1700" w:dyaOrig="1120">
          <v:shape id="_x0000_i1028" type="#_x0000_t75" style="width:85pt;height:56pt" o:ole="">
            <v:imagedata r:id="rId6" o:title=""/>
          </v:shape>
          <o:OLEObject Type="Embed" ProgID="Equation.3" ShapeID="_x0000_i1028" DrawAspect="Content" ObjectID="_1812994509" r:id="rId12"/>
        </w:object>
      </w:r>
      <w:r w:rsidRPr="00F13319">
        <w:rPr>
          <w:rFonts w:ascii="Times New Roman" w:hAnsi="Times New Roman" w:cs="Times New Roman"/>
        </w:rPr>
        <w:t xml:space="preserve">, </w:t>
      </w:r>
      <w:r w:rsidRPr="00F13319">
        <w:rPr>
          <w:rFonts w:ascii="Times New Roman" w:hAnsi="Times New Roman" w:cs="Times New Roman"/>
          <w:position w:val="-50"/>
        </w:rPr>
        <w:object w:dxaOrig="1660" w:dyaOrig="1120">
          <v:shape id="_x0000_i1029" type="#_x0000_t75" style="width:83pt;height:56pt" o:ole="">
            <v:imagedata r:id="rId13" o:title=""/>
          </v:shape>
          <o:OLEObject Type="Embed" ProgID="Equation.3" ShapeID="_x0000_i1029" DrawAspect="Content" ObjectID="_1812994510" r:id="rId14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1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Решить систему линейных уравнений методом обратной матрицы.</w:t>
      </w:r>
    </w:p>
    <w:p w:rsidR="00F13319" w:rsidRPr="00F13319" w:rsidRDefault="00F13319" w:rsidP="00F13319">
      <w:pPr>
        <w:numPr>
          <w:ilvl w:val="1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Решить систему линейных уравнений по формулам </w:t>
      </w:r>
      <w:proofErr w:type="spellStart"/>
      <w:r w:rsidRPr="00F13319">
        <w:rPr>
          <w:rFonts w:ascii="Times New Roman" w:hAnsi="Times New Roman" w:cs="Times New Roman"/>
        </w:rPr>
        <w:t>Крамера</w:t>
      </w:r>
      <w:proofErr w:type="spellEnd"/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1"/>
          <w:numId w:val="2"/>
        </w:numPr>
        <w:tabs>
          <w:tab w:val="clear" w:pos="1800"/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Решить систему линейных уравнений методом Гаусса.</w:t>
      </w:r>
    </w:p>
    <w:p w:rsidR="00F13319" w:rsidRPr="00F13319" w:rsidRDefault="00F13319" w:rsidP="00F13319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50"/>
        </w:rPr>
        <w:object w:dxaOrig="2000" w:dyaOrig="1120">
          <v:shape id="_x0000_i1030" type="#_x0000_t75" style="width:100pt;height:56pt" o:ole="">
            <v:imagedata r:id="rId15" o:title=""/>
          </v:shape>
          <o:OLEObject Type="Embed" ProgID="Equation.3" ShapeID="_x0000_i1030" DrawAspect="Content" ObjectID="_1812994511" r:id="rId16"/>
        </w:objec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  <w:b/>
        </w:rPr>
        <w:t>Вариант 3</w:t>
      </w:r>
    </w:p>
    <w:p w:rsidR="00F13319" w:rsidRPr="00F13319" w:rsidRDefault="00F13319" w:rsidP="00F13319">
      <w:pPr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матрицу </w:t>
      </w:r>
      <w:r w:rsidRPr="00F13319">
        <w:rPr>
          <w:rFonts w:ascii="Times New Roman" w:hAnsi="Times New Roman" w:cs="Times New Roman"/>
          <w:i/>
          <w:lang w:val="en-US"/>
        </w:rPr>
        <w:t>C</w:t>
      </w:r>
      <w:r w:rsidRPr="00F13319">
        <w:rPr>
          <w:rFonts w:ascii="Times New Roman" w:hAnsi="Times New Roman" w:cs="Times New Roman"/>
          <w:i/>
        </w:rPr>
        <w:t>=3</w:t>
      </w:r>
      <w:r w:rsidRPr="00F13319">
        <w:rPr>
          <w:rFonts w:ascii="Times New Roman" w:hAnsi="Times New Roman" w:cs="Times New Roman"/>
          <w:i/>
          <w:lang w:val="en-US"/>
        </w:rPr>
        <w:t>A</w:t>
      </w:r>
      <w:r w:rsidRPr="00F13319">
        <w:rPr>
          <w:rFonts w:ascii="Times New Roman" w:hAnsi="Times New Roman" w:cs="Times New Roman"/>
          <w:i/>
        </w:rPr>
        <w:t>+</w:t>
      </w:r>
      <w:r w:rsidRPr="00F13319">
        <w:rPr>
          <w:rFonts w:ascii="Times New Roman" w:hAnsi="Times New Roman" w:cs="Times New Roman"/>
          <w:i/>
          <w:lang w:val="en-US"/>
        </w:rPr>
        <w:t>B</w:t>
      </w:r>
      <w:r w:rsidRPr="00F13319">
        <w:rPr>
          <w:rFonts w:ascii="Times New Roman" w:hAnsi="Times New Roman" w:cs="Times New Roman"/>
        </w:rPr>
        <w:t xml:space="preserve">, если </w:t>
      </w:r>
      <w:r w:rsidRPr="00F13319">
        <w:rPr>
          <w:rFonts w:ascii="Times New Roman" w:hAnsi="Times New Roman" w:cs="Times New Roman"/>
          <w:position w:val="-50"/>
        </w:rPr>
        <w:object w:dxaOrig="1700" w:dyaOrig="1120">
          <v:shape id="_x0000_i1031" type="#_x0000_t75" style="width:85pt;height:56pt" o:ole="">
            <v:imagedata r:id="rId6" o:title=""/>
          </v:shape>
          <o:OLEObject Type="Embed" ProgID="Equation.3" ShapeID="_x0000_i1031" DrawAspect="Content" ObjectID="_1812994512" r:id="rId17"/>
        </w:object>
      </w:r>
      <w:r w:rsidRPr="00F13319">
        <w:rPr>
          <w:rFonts w:ascii="Times New Roman" w:hAnsi="Times New Roman" w:cs="Times New Roman"/>
        </w:rPr>
        <w:t xml:space="preserve">, </w:t>
      </w:r>
      <w:r w:rsidRPr="00F13319">
        <w:rPr>
          <w:rFonts w:ascii="Times New Roman" w:hAnsi="Times New Roman" w:cs="Times New Roman"/>
          <w:position w:val="-50"/>
        </w:rPr>
        <w:object w:dxaOrig="1660" w:dyaOrig="1120">
          <v:shape id="_x0000_i1032" type="#_x0000_t75" style="width:83pt;height:56pt" o:ole="">
            <v:imagedata r:id="rId13" o:title=""/>
          </v:shape>
          <o:OLEObject Type="Embed" ProgID="Equation.3" ShapeID="_x0000_i1032" DrawAspect="Content" ObjectID="_1812994513" r:id="rId18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Решить систему линейных уравнений методом обратной матрицы.</w:t>
      </w:r>
    </w:p>
    <w:p w:rsidR="00F13319" w:rsidRPr="00F13319" w:rsidRDefault="00F13319" w:rsidP="00F13319">
      <w:pPr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Решить систему линейных уравнений по формулам </w:t>
      </w:r>
      <w:proofErr w:type="spellStart"/>
      <w:r w:rsidRPr="00F13319">
        <w:rPr>
          <w:rFonts w:ascii="Times New Roman" w:hAnsi="Times New Roman" w:cs="Times New Roman"/>
        </w:rPr>
        <w:t>Крамера</w:t>
      </w:r>
      <w:proofErr w:type="spellEnd"/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3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Решить систему линейных уравнений методом Гаусса.</w:t>
      </w:r>
    </w:p>
    <w:p w:rsidR="00F13319" w:rsidRPr="00F13319" w:rsidRDefault="00F13319" w:rsidP="00F13319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50"/>
        </w:rPr>
        <w:object w:dxaOrig="1980" w:dyaOrig="1120">
          <v:shape id="_x0000_i1033" type="#_x0000_t75" style="width:99pt;height:56pt" o:ole="">
            <v:imagedata r:id="rId19" o:title=""/>
          </v:shape>
          <o:OLEObject Type="Embed" ProgID="Equation.3" ShapeID="_x0000_i1033" DrawAspect="Content" ObjectID="_1812994514" r:id="rId20"/>
        </w:objec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  <w:b/>
        </w:rPr>
        <w:t>Вариант 4</w:t>
      </w:r>
    </w:p>
    <w:p w:rsidR="00F13319" w:rsidRPr="00F13319" w:rsidRDefault="00F13319" w:rsidP="00F13319">
      <w:pPr>
        <w:numPr>
          <w:ilvl w:val="0"/>
          <w:numId w:val="16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матрицу </w:t>
      </w:r>
      <w:r w:rsidRPr="00F13319">
        <w:rPr>
          <w:rFonts w:ascii="Times New Roman" w:hAnsi="Times New Roman" w:cs="Times New Roman"/>
          <w:i/>
          <w:lang w:val="en-US"/>
        </w:rPr>
        <w:t>C</w:t>
      </w:r>
      <w:r w:rsidRPr="00F13319">
        <w:rPr>
          <w:rFonts w:ascii="Times New Roman" w:hAnsi="Times New Roman" w:cs="Times New Roman"/>
          <w:i/>
        </w:rPr>
        <w:t>=</w:t>
      </w:r>
      <w:r w:rsidRPr="00F13319">
        <w:rPr>
          <w:rFonts w:ascii="Times New Roman" w:hAnsi="Times New Roman" w:cs="Times New Roman"/>
          <w:i/>
          <w:lang w:val="en-US"/>
        </w:rPr>
        <w:t>A</w:t>
      </w:r>
      <w:r w:rsidRPr="00F13319">
        <w:rPr>
          <w:rFonts w:ascii="Times New Roman" w:hAnsi="Times New Roman" w:cs="Times New Roman"/>
          <w:i/>
        </w:rPr>
        <w:t>-4</w:t>
      </w:r>
      <w:r w:rsidRPr="00F13319">
        <w:rPr>
          <w:rFonts w:ascii="Times New Roman" w:hAnsi="Times New Roman" w:cs="Times New Roman"/>
          <w:i/>
          <w:lang w:val="en-US"/>
        </w:rPr>
        <w:t>B</w:t>
      </w:r>
      <w:r w:rsidRPr="00F13319">
        <w:rPr>
          <w:rFonts w:ascii="Times New Roman" w:hAnsi="Times New Roman" w:cs="Times New Roman"/>
        </w:rPr>
        <w:t xml:space="preserve">, если </w:t>
      </w:r>
      <w:r w:rsidRPr="00F13319">
        <w:rPr>
          <w:rFonts w:ascii="Times New Roman" w:hAnsi="Times New Roman" w:cs="Times New Roman"/>
          <w:position w:val="-50"/>
        </w:rPr>
        <w:object w:dxaOrig="1700" w:dyaOrig="1120">
          <v:shape id="_x0000_i1034" type="#_x0000_t75" style="width:85pt;height:56pt" o:ole="">
            <v:imagedata r:id="rId6" o:title=""/>
          </v:shape>
          <o:OLEObject Type="Embed" ProgID="Equation.3" ShapeID="_x0000_i1034" DrawAspect="Content" ObjectID="_1812994515" r:id="rId21"/>
        </w:object>
      </w:r>
      <w:r w:rsidRPr="00F13319">
        <w:rPr>
          <w:rFonts w:ascii="Times New Roman" w:hAnsi="Times New Roman" w:cs="Times New Roman"/>
        </w:rPr>
        <w:t xml:space="preserve">, </w:t>
      </w:r>
      <w:r w:rsidRPr="00F13319">
        <w:rPr>
          <w:rFonts w:ascii="Times New Roman" w:hAnsi="Times New Roman" w:cs="Times New Roman"/>
          <w:position w:val="-50"/>
        </w:rPr>
        <w:object w:dxaOrig="1660" w:dyaOrig="1120">
          <v:shape id="_x0000_i1035" type="#_x0000_t75" style="width:83pt;height:56pt" o:ole="">
            <v:imagedata r:id="rId13" o:title=""/>
          </v:shape>
          <o:OLEObject Type="Embed" ProgID="Equation.3" ShapeID="_x0000_i1035" DrawAspect="Content" ObjectID="_1812994516" r:id="rId22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16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Решить систему линейных уравнений методом обратной матрицы.</w:t>
      </w:r>
    </w:p>
    <w:p w:rsidR="00F13319" w:rsidRPr="00F13319" w:rsidRDefault="00F13319" w:rsidP="00F13319">
      <w:pPr>
        <w:numPr>
          <w:ilvl w:val="0"/>
          <w:numId w:val="16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Решить систему линейных уравнений по формулам </w:t>
      </w:r>
      <w:proofErr w:type="spellStart"/>
      <w:r w:rsidRPr="00F13319">
        <w:rPr>
          <w:rFonts w:ascii="Times New Roman" w:hAnsi="Times New Roman" w:cs="Times New Roman"/>
        </w:rPr>
        <w:t>Крамера</w:t>
      </w:r>
      <w:proofErr w:type="spellEnd"/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16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Решить систему линейных уравнений методом Гаусса.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50"/>
        </w:rPr>
        <w:object w:dxaOrig="1860" w:dyaOrig="1120">
          <v:shape id="_x0000_i1036" type="#_x0000_t75" style="width:93pt;height:56pt" o:ole="">
            <v:imagedata r:id="rId23" o:title=""/>
          </v:shape>
          <o:OLEObject Type="Embed" ProgID="Equation.3" ShapeID="_x0000_i1036" DrawAspect="Content" ObjectID="_1812994517" r:id="rId24"/>
        </w:objec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  <w:b/>
        </w:rPr>
        <w:t>Вариант 5</w:t>
      </w:r>
    </w:p>
    <w:p w:rsidR="00F13319" w:rsidRPr="00F13319" w:rsidRDefault="00F13319" w:rsidP="00F13319">
      <w:pPr>
        <w:numPr>
          <w:ilvl w:val="0"/>
          <w:numId w:val="17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матрицу </w:t>
      </w:r>
      <w:r w:rsidRPr="00F13319">
        <w:rPr>
          <w:rFonts w:ascii="Times New Roman" w:hAnsi="Times New Roman" w:cs="Times New Roman"/>
          <w:i/>
          <w:lang w:val="en-US"/>
        </w:rPr>
        <w:t>C</w:t>
      </w:r>
      <w:r w:rsidRPr="00F13319">
        <w:rPr>
          <w:rFonts w:ascii="Times New Roman" w:hAnsi="Times New Roman" w:cs="Times New Roman"/>
          <w:i/>
        </w:rPr>
        <w:t>=4</w:t>
      </w:r>
      <w:r w:rsidRPr="00F13319">
        <w:rPr>
          <w:rFonts w:ascii="Times New Roman" w:hAnsi="Times New Roman" w:cs="Times New Roman"/>
          <w:i/>
          <w:lang w:val="en-US"/>
        </w:rPr>
        <w:t>A</w:t>
      </w:r>
      <w:r w:rsidRPr="00F13319">
        <w:rPr>
          <w:rFonts w:ascii="Times New Roman" w:hAnsi="Times New Roman" w:cs="Times New Roman"/>
          <w:i/>
        </w:rPr>
        <w:t>-</w:t>
      </w:r>
      <w:r w:rsidRPr="00F13319">
        <w:rPr>
          <w:rFonts w:ascii="Times New Roman" w:hAnsi="Times New Roman" w:cs="Times New Roman"/>
          <w:i/>
          <w:lang w:val="en-US"/>
        </w:rPr>
        <w:t>B</w:t>
      </w:r>
      <w:r w:rsidRPr="00F13319">
        <w:rPr>
          <w:rFonts w:ascii="Times New Roman" w:hAnsi="Times New Roman" w:cs="Times New Roman"/>
        </w:rPr>
        <w:t xml:space="preserve">, если </w:t>
      </w:r>
      <w:r w:rsidRPr="00F13319">
        <w:rPr>
          <w:rFonts w:ascii="Times New Roman" w:hAnsi="Times New Roman" w:cs="Times New Roman"/>
          <w:position w:val="-50"/>
        </w:rPr>
        <w:object w:dxaOrig="1700" w:dyaOrig="1120">
          <v:shape id="_x0000_i1037" type="#_x0000_t75" style="width:85pt;height:56pt" o:ole="">
            <v:imagedata r:id="rId6" o:title=""/>
          </v:shape>
          <o:OLEObject Type="Embed" ProgID="Equation.3" ShapeID="_x0000_i1037" DrawAspect="Content" ObjectID="_1812994518" r:id="rId25"/>
        </w:object>
      </w:r>
      <w:r w:rsidRPr="00F13319">
        <w:rPr>
          <w:rFonts w:ascii="Times New Roman" w:hAnsi="Times New Roman" w:cs="Times New Roman"/>
        </w:rPr>
        <w:t xml:space="preserve">, </w:t>
      </w:r>
      <w:r w:rsidRPr="00F13319">
        <w:rPr>
          <w:rFonts w:ascii="Times New Roman" w:hAnsi="Times New Roman" w:cs="Times New Roman"/>
          <w:position w:val="-50"/>
        </w:rPr>
        <w:object w:dxaOrig="1660" w:dyaOrig="1120">
          <v:shape id="_x0000_i1038" type="#_x0000_t75" style="width:83pt;height:56pt" o:ole="">
            <v:imagedata r:id="rId13" o:title=""/>
          </v:shape>
          <o:OLEObject Type="Embed" ProgID="Equation.3" ShapeID="_x0000_i1038" DrawAspect="Content" ObjectID="_1812994519" r:id="rId26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17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Решить систему линейных уравнений методом обратной матрицы.</w:t>
      </w:r>
    </w:p>
    <w:p w:rsidR="00F13319" w:rsidRPr="00F13319" w:rsidRDefault="00F13319" w:rsidP="00F13319">
      <w:pPr>
        <w:numPr>
          <w:ilvl w:val="0"/>
          <w:numId w:val="17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Решить систему линейных уравнений по формулам </w:t>
      </w:r>
      <w:proofErr w:type="spellStart"/>
      <w:r w:rsidRPr="00F13319">
        <w:rPr>
          <w:rFonts w:ascii="Times New Roman" w:hAnsi="Times New Roman" w:cs="Times New Roman"/>
        </w:rPr>
        <w:t>Крамера</w:t>
      </w:r>
      <w:proofErr w:type="spellEnd"/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17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Решить систему линейных уравнений методом Гаусса.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50"/>
        </w:rPr>
        <w:object w:dxaOrig="2060" w:dyaOrig="1120">
          <v:shape id="_x0000_i1039" type="#_x0000_t75" style="width:103pt;height:56pt" o:ole="">
            <v:imagedata r:id="rId27" o:title=""/>
          </v:shape>
          <o:OLEObject Type="Embed" ProgID="Equation.3" ShapeID="_x0000_i1039" DrawAspect="Content" ObjectID="_1812994520" r:id="rId28"/>
        </w:objec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  <w:b/>
        </w:rPr>
        <w:t>Вариант 6</w:t>
      </w:r>
    </w:p>
    <w:p w:rsidR="00F13319" w:rsidRPr="00F13319" w:rsidRDefault="00F13319" w:rsidP="00F13319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матрицу </w:t>
      </w:r>
      <w:r w:rsidRPr="00F13319">
        <w:rPr>
          <w:rFonts w:ascii="Times New Roman" w:hAnsi="Times New Roman" w:cs="Times New Roman"/>
          <w:i/>
          <w:lang w:val="en-US"/>
        </w:rPr>
        <w:t>C</w:t>
      </w:r>
      <w:r w:rsidRPr="00F13319">
        <w:rPr>
          <w:rFonts w:ascii="Times New Roman" w:hAnsi="Times New Roman" w:cs="Times New Roman"/>
          <w:i/>
        </w:rPr>
        <w:t>=</w:t>
      </w:r>
      <w:r w:rsidRPr="00F13319">
        <w:rPr>
          <w:rFonts w:ascii="Times New Roman" w:hAnsi="Times New Roman" w:cs="Times New Roman"/>
          <w:i/>
          <w:lang w:val="en-US"/>
        </w:rPr>
        <w:t>A</w:t>
      </w:r>
      <w:r w:rsidRPr="00F13319">
        <w:rPr>
          <w:rFonts w:ascii="Times New Roman" w:hAnsi="Times New Roman" w:cs="Times New Roman"/>
          <w:i/>
        </w:rPr>
        <w:t>+2</w:t>
      </w:r>
      <w:r w:rsidRPr="00F13319">
        <w:rPr>
          <w:rFonts w:ascii="Times New Roman" w:hAnsi="Times New Roman" w:cs="Times New Roman"/>
          <w:i/>
          <w:lang w:val="en-US"/>
        </w:rPr>
        <w:t>B</w:t>
      </w:r>
      <w:r w:rsidRPr="00F13319">
        <w:rPr>
          <w:rFonts w:ascii="Times New Roman" w:hAnsi="Times New Roman" w:cs="Times New Roman"/>
        </w:rPr>
        <w:t xml:space="preserve">, если </w:t>
      </w:r>
      <w:r w:rsidRPr="00F13319">
        <w:rPr>
          <w:rFonts w:ascii="Times New Roman" w:hAnsi="Times New Roman" w:cs="Times New Roman"/>
          <w:position w:val="-50"/>
        </w:rPr>
        <w:object w:dxaOrig="1700" w:dyaOrig="1120">
          <v:shape id="_x0000_i1040" type="#_x0000_t75" style="width:85pt;height:56pt" o:ole="">
            <v:imagedata r:id="rId6" o:title=""/>
          </v:shape>
          <o:OLEObject Type="Embed" ProgID="Equation.3" ShapeID="_x0000_i1040" DrawAspect="Content" ObjectID="_1812994521" r:id="rId29"/>
        </w:object>
      </w:r>
      <w:r w:rsidRPr="00F13319">
        <w:rPr>
          <w:rFonts w:ascii="Times New Roman" w:hAnsi="Times New Roman" w:cs="Times New Roman"/>
        </w:rPr>
        <w:t xml:space="preserve">, </w:t>
      </w:r>
      <w:r w:rsidRPr="00F13319">
        <w:rPr>
          <w:rFonts w:ascii="Times New Roman" w:hAnsi="Times New Roman" w:cs="Times New Roman"/>
          <w:position w:val="-50"/>
        </w:rPr>
        <w:object w:dxaOrig="1660" w:dyaOrig="1120">
          <v:shape id="_x0000_i1041" type="#_x0000_t75" style="width:83pt;height:56pt" o:ole="">
            <v:imagedata r:id="rId13" o:title=""/>
          </v:shape>
          <o:OLEObject Type="Embed" ProgID="Equation.3" ShapeID="_x0000_i1041" DrawAspect="Content" ObjectID="_1812994522" r:id="rId30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Решить систему линейных уравнений методом обратной матрицы.</w:t>
      </w:r>
    </w:p>
    <w:p w:rsidR="00F13319" w:rsidRPr="00F13319" w:rsidRDefault="00F13319" w:rsidP="00F13319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Решить систему линейных уравнений по формулам </w:t>
      </w:r>
      <w:proofErr w:type="spellStart"/>
      <w:r w:rsidRPr="00F13319">
        <w:rPr>
          <w:rFonts w:ascii="Times New Roman" w:hAnsi="Times New Roman" w:cs="Times New Roman"/>
        </w:rPr>
        <w:t>Крамера</w:t>
      </w:r>
      <w:proofErr w:type="spellEnd"/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Решить систему линейных уравнений методом Гаусса.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50"/>
        </w:rPr>
        <w:object w:dxaOrig="1939" w:dyaOrig="1120">
          <v:shape id="_x0000_i1042" type="#_x0000_t75" style="width:97pt;height:56pt" o:ole="">
            <v:imagedata r:id="rId31" o:title=""/>
          </v:shape>
          <o:OLEObject Type="Embed" ProgID="Equation.3" ShapeID="_x0000_i1042" DrawAspect="Content" ObjectID="_1812994523" r:id="rId32"/>
        </w:objec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 xml:space="preserve">Время на выполнение: </w:t>
      </w:r>
      <w:r w:rsidRPr="00F13319">
        <w:rPr>
          <w:rFonts w:ascii="Times New Roman" w:hAnsi="Times New Roman" w:cs="Times New Roman"/>
          <w:sz w:val="28"/>
          <w:szCs w:val="28"/>
        </w:rPr>
        <w:t>60 мин.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Перечень объектов контроля и оценки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862" w:type="dxa"/>
        <w:jc w:val="center"/>
        <w:tblInd w:w="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8"/>
        <w:gridCol w:w="2836"/>
        <w:gridCol w:w="2198"/>
      </w:tblGrid>
      <w:tr w:rsidR="00F13319" w:rsidRPr="00F13319" w:rsidTr="00486644">
        <w:trPr>
          <w:jc w:val="center"/>
        </w:trPr>
        <w:tc>
          <w:tcPr>
            <w:tcW w:w="3828" w:type="dxa"/>
            <w:vAlign w:val="center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Наименование объектов контроля и оценки</w:t>
            </w:r>
          </w:p>
        </w:tc>
        <w:tc>
          <w:tcPr>
            <w:tcW w:w="2836" w:type="dxa"/>
            <w:vAlign w:val="center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Оценка</w:t>
            </w:r>
          </w:p>
        </w:tc>
      </w:tr>
      <w:tr w:rsidR="00F13319" w:rsidRPr="00F13319" w:rsidTr="00486644">
        <w:trPr>
          <w:jc w:val="center"/>
        </w:trPr>
        <w:tc>
          <w:tcPr>
            <w:tcW w:w="3828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 xml:space="preserve">У 1. </w:t>
            </w:r>
            <w:r w:rsidRPr="00F13319">
              <w:rPr>
                <w:rFonts w:ascii="Times New Roman" w:eastAsia="MS Mincho" w:hAnsi="Times New Roman" w:cs="Times New Roman"/>
              </w:rPr>
              <w:t>Умение решать задачи математического анализа, линейной алгебры и аналитической геометрии</w:t>
            </w:r>
          </w:p>
        </w:tc>
        <w:tc>
          <w:tcPr>
            <w:tcW w:w="2836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Выполнение действий над матрицами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Вычисление определителей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Решение систем линейных уравнений методом обратной матрицы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 xml:space="preserve">- Решение систем линейных уравнений по формулам </w:t>
            </w:r>
            <w:proofErr w:type="spellStart"/>
            <w:r w:rsidRPr="00F13319">
              <w:rPr>
                <w:rFonts w:ascii="Times New Roman" w:hAnsi="Times New Roman" w:cs="Times New Roman"/>
              </w:rPr>
              <w:t>Крамера</w:t>
            </w:r>
            <w:proofErr w:type="spellEnd"/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Решение систем линейных уравнений методом Гаусса</w:t>
            </w:r>
          </w:p>
        </w:tc>
        <w:tc>
          <w:tcPr>
            <w:tcW w:w="2198" w:type="dxa"/>
            <w:vMerge w:val="restart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4 балла</w:t>
            </w:r>
          </w:p>
        </w:tc>
      </w:tr>
      <w:tr w:rsidR="00F13319" w:rsidRPr="00F13319" w:rsidTr="00486644">
        <w:trPr>
          <w:jc w:val="center"/>
        </w:trPr>
        <w:tc>
          <w:tcPr>
            <w:tcW w:w="3828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F13319">
              <w:rPr>
                <w:rFonts w:ascii="Times New Roman" w:hAnsi="Times New Roman" w:cs="Times New Roman"/>
                <w:bCs/>
              </w:rPr>
              <w:t>З</w:t>
            </w:r>
            <w:proofErr w:type="gramEnd"/>
            <w:r w:rsidRPr="00F13319">
              <w:rPr>
                <w:rFonts w:ascii="Times New Roman" w:hAnsi="Times New Roman" w:cs="Times New Roman"/>
                <w:bCs/>
              </w:rPr>
              <w:t xml:space="preserve"> 1. </w:t>
            </w:r>
            <w:r w:rsidRPr="00F13319">
              <w:rPr>
                <w:rFonts w:ascii="Times New Roman" w:hAnsi="Times New Roman" w:cs="Times New Roman"/>
              </w:rPr>
              <w:t>Знание основных методов математического анализа, аналитической геометрии, линейной алгебры, элементарной теории вероятностей</w:t>
            </w:r>
          </w:p>
        </w:tc>
        <w:tc>
          <w:tcPr>
            <w:tcW w:w="2836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 xml:space="preserve">- Перечисление последовательности действий при решении систем линейных уравнений методом обратной матрицы, по формулам </w:t>
            </w:r>
            <w:proofErr w:type="spellStart"/>
            <w:r w:rsidRPr="00F13319">
              <w:rPr>
                <w:rFonts w:ascii="Times New Roman" w:hAnsi="Times New Roman" w:cs="Times New Roman"/>
              </w:rPr>
              <w:t>Крамера</w:t>
            </w:r>
            <w:proofErr w:type="spellEnd"/>
            <w:r w:rsidRPr="00F13319">
              <w:rPr>
                <w:rFonts w:ascii="Times New Roman" w:hAnsi="Times New Roman" w:cs="Times New Roman"/>
              </w:rPr>
              <w:t>, методом Гаусса</w:t>
            </w:r>
          </w:p>
        </w:tc>
        <w:tc>
          <w:tcPr>
            <w:tcW w:w="2198" w:type="dxa"/>
            <w:vMerge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3319" w:rsidRPr="00F13319" w:rsidRDefault="00F13319" w:rsidP="00F13319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За правильный ответ на вопросы или верное решение задачи выставляется положительная оценка – 1 балл.</w:t>
      </w:r>
    </w:p>
    <w:p w:rsidR="00F13319" w:rsidRPr="00F13319" w:rsidRDefault="00F13319" w:rsidP="00F13319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Устный ответ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Текст задания</w:t>
      </w:r>
    </w:p>
    <w:p w:rsidR="00F13319" w:rsidRPr="00F13319" w:rsidRDefault="00F13319" w:rsidP="00F13319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Дать определение вектора.</w:t>
      </w:r>
    </w:p>
    <w:p w:rsidR="00F13319" w:rsidRPr="00F13319" w:rsidRDefault="00F13319" w:rsidP="00F13319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lastRenderedPageBreak/>
        <w:t>Дать определение проекции вектора на ось и перечислить ее свойства.</w:t>
      </w:r>
    </w:p>
    <w:p w:rsidR="00F13319" w:rsidRPr="00F13319" w:rsidRDefault="00F13319" w:rsidP="00F13319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Дать определение скалярного произведения векторов и перечислить его свойства.</w:t>
      </w:r>
    </w:p>
    <w:p w:rsidR="00F13319" w:rsidRPr="00F13319" w:rsidRDefault="00F13319" w:rsidP="00F13319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Дать определение векторного произведения векторов и перечислить его свойства.</w:t>
      </w:r>
    </w:p>
    <w:p w:rsidR="00F13319" w:rsidRPr="00F13319" w:rsidRDefault="00F13319" w:rsidP="00F13319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Дать определение смешанного произведения векторов и перечислить его свойства.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 xml:space="preserve">Время на выполнение: </w:t>
      </w:r>
      <w:r w:rsidRPr="00F13319">
        <w:rPr>
          <w:rFonts w:ascii="Times New Roman" w:hAnsi="Times New Roman" w:cs="Times New Roman"/>
          <w:sz w:val="28"/>
          <w:szCs w:val="28"/>
        </w:rPr>
        <w:t>20 мин.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Перечень объектов контроля и оценки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862" w:type="dxa"/>
        <w:jc w:val="center"/>
        <w:tblInd w:w="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8"/>
        <w:gridCol w:w="2836"/>
        <w:gridCol w:w="2198"/>
      </w:tblGrid>
      <w:tr w:rsidR="00F13319" w:rsidRPr="00F13319" w:rsidTr="00486644">
        <w:trPr>
          <w:jc w:val="center"/>
        </w:trPr>
        <w:tc>
          <w:tcPr>
            <w:tcW w:w="3828" w:type="dxa"/>
            <w:vAlign w:val="center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Наименование объектов контроля и оценки</w:t>
            </w:r>
          </w:p>
        </w:tc>
        <w:tc>
          <w:tcPr>
            <w:tcW w:w="2836" w:type="dxa"/>
            <w:vAlign w:val="center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Оценка</w:t>
            </w:r>
          </w:p>
        </w:tc>
      </w:tr>
      <w:tr w:rsidR="00F13319" w:rsidRPr="00F13319" w:rsidTr="00486644">
        <w:trPr>
          <w:jc w:val="center"/>
        </w:trPr>
        <w:tc>
          <w:tcPr>
            <w:tcW w:w="3828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F13319">
              <w:rPr>
                <w:rFonts w:ascii="Times New Roman" w:hAnsi="Times New Roman" w:cs="Times New Roman"/>
                <w:bCs/>
              </w:rPr>
              <w:t>З</w:t>
            </w:r>
            <w:proofErr w:type="gramEnd"/>
            <w:r w:rsidRPr="00F13319">
              <w:rPr>
                <w:rFonts w:ascii="Times New Roman" w:hAnsi="Times New Roman" w:cs="Times New Roman"/>
                <w:bCs/>
              </w:rPr>
              <w:t xml:space="preserve"> 1. </w:t>
            </w:r>
            <w:r w:rsidRPr="00F13319">
              <w:rPr>
                <w:rFonts w:ascii="Times New Roman" w:hAnsi="Times New Roman" w:cs="Times New Roman"/>
              </w:rPr>
              <w:t>Знание основных методов математического анализа, аналитической геометрии, линейной алгебры, элементарной теории вероятностей</w:t>
            </w:r>
          </w:p>
        </w:tc>
        <w:tc>
          <w:tcPr>
            <w:tcW w:w="2836" w:type="dxa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Формулировка определений и перечисление свой</w:t>
            </w:r>
            <w:proofErr w:type="gramStart"/>
            <w:r w:rsidRPr="00F13319">
              <w:rPr>
                <w:rFonts w:ascii="Times New Roman" w:hAnsi="Times New Roman" w:cs="Times New Roman"/>
              </w:rPr>
              <w:t>ств ск</w:t>
            </w:r>
            <w:proofErr w:type="gramEnd"/>
            <w:r w:rsidRPr="00F13319">
              <w:rPr>
                <w:rFonts w:ascii="Times New Roman" w:hAnsi="Times New Roman" w:cs="Times New Roman"/>
              </w:rPr>
              <w:t>алярного, векторного и смешанного произведения векторов</w:t>
            </w:r>
          </w:p>
        </w:tc>
        <w:tc>
          <w:tcPr>
            <w:tcW w:w="2198" w:type="dxa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5 баллов</w:t>
            </w:r>
          </w:p>
        </w:tc>
      </w:tr>
    </w:tbl>
    <w:p w:rsidR="00F13319" w:rsidRPr="00F13319" w:rsidRDefault="00F13319" w:rsidP="00F13319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За правильный ответ на вопросы или верное решение задачи выставляется положительная оценка – 1 балл.</w:t>
      </w:r>
    </w:p>
    <w:p w:rsidR="00F13319" w:rsidRPr="00F13319" w:rsidRDefault="00F13319" w:rsidP="00F13319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Расчетное задание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Текст задания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  <w:b/>
        </w:rPr>
        <w:t>Вариант 1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Даны векторы </w:t>
      </w:r>
      <w:r w:rsidRPr="00F13319">
        <w:rPr>
          <w:rFonts w:ascii="Times New Roman" w:hAnsi="Times New Roman" w:cs="Times New Roman"/>
          <w:position w:val="-10"/>
        </w:rPr>
        <w:object w:dxaOrig="940" w:dyaOrig="320">
          <v:shape id="_x0000_i1043" type="#_x0000_t75" style="width:47pt;height:16pt" o:ole="">
            <v:imagedata r:id="rId33" o:title=""/>
          </v:shape>
          <o:OLEObject Type="Embed" ProgID="Equation.3" ShapeID="_x0000_i1043" DrawAspect="Content" ObjectID="_1812994524" r:id="rId34"/>
        </w:object>
      </w:r>
      <w:r w:rsidRPr="00F13319">
        <w:rPr>
          <w:rFonts w:ascii="Times New Roman" w:hAnsi="Times New Roman" w:cs="Times New Roman"/>
        </w:rPr>
        <w:t xml:space="preserve"> и </w:t>
      </w:r>
      <w:r w:rsidRPr="00F13319">
        <w:rPr>
          <w:rFonts w:ascii="Times New Roman" w:hAnsi="Times New Roman" w:cs="Times New Roman"/>
          <w:position w:val="-10"/>
        </w:rPr>
        <w:object w:dxaOrig="840" w:dyaOrig="380">
          <v:shape id="_x0000_i1044" type="#_x0000_t75" style="width:42pt;height:19pt" o:ole="">
            <v:imagedata r:id="rId35" o:title=""/>
          </v:shape>
          <o:OLEObject Type="Embed" ProgID="Equation.3" ShapeID="_x0000_i1044" DrawAspect="Content" ObjectID="_1812994525" r:id="rId36"/>
        </w:object>
      </w:r>
      <w:r w:rsidRPr="00F13319">
        <w:rPr>
          <w:rFonts w:ascii="Times New Roman" w:hAnsi="Times New Roman" w:cs="Times New Roman"/>
        </w:rPr>
        <w:t xml:space="preserve"> (для № 1-5).</w:t>
      </w:r>
    </w:p>
    <w:p w:rsidR="00F13319" w:rsidRPr="00F13319" w:rsidRDefault="00F13319" w:rsidP="00F13319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</w:t>
      </w:r>
      <w:r w:rsidRPr="00F13319">
        <w:rPr>
          <w:rFonts w:ascii="Times New Roman" w:hAnsi="Times New Roman" w:cs="Times New Roman"/>
          <w:position w:val="-6"/>
        </w:rPr>
        <w:object w:dxaOrig="480" w:dyaOrig="340">
          <v:shape id="_x0000_i1045" type="#_x0000_t75" style="width:24pt;height:17pt" o:ole="">
            <v:imagedata r:id="rId37" o:title=""/>
          </v:shape>
          <o:OLEObject Type="Embed" ProgID="Equation.3" ShapeID="_x0000_i1045" DrawAspect="Content" ObjectID="_1812994526" r:id="rId38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</w:t>
      </w:r>
      <w:r w:rsidRPr="00F13319">
        <w:rPr>
          <w:rFonts w:ascii="Times New Roman" w:hAnsi="Times New Roman" w:cs="Times New Roman"/>
          <w:position w:val="-10"/>
        </w:rPr>
        <w:object w:dxaOrig="700" w:dyaOrig="380">
          <v:shape id="_x0000_i1046" type="#_x0000_t75" style="width:35pt;height:19pt" o:ole="">
            <v:imagedata r:id="rId39" o:title=""/>
          </v:shape>
          <o:OLEObject Type="Embed" ProgID="Equation.3" ShapeID="_x0000_i1046" DrawAspect="Content" ObjectID="_1812994527" r:id="rId40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</w:t>
      </w:r>
      <w:r w:rsidRPr="00F13319">
        <w:rPr>
          <w:rFonts w:ascii="Times New Roman" w:hAnsi="Times New Roman" w:cs="Times New Roman"/>
          <w:position w:val="-6"/>
        </w:rPr>
        <w:object w:dxaOrig="300" w:dyaOrig="320">
          <v:shape id="_x0000_i1047" type="#_x0000_t75" style="width:15pt;height:16pt" o:ole="">
            <v:imagedata r:id="rId41" o:title=""/>
          </v:shape>
          <o:OLEObject Type="Embed" ProgID="Equation.3" ShapeID="_x0000_i1047" DrawAspect="Content" ObjectID="_1812994528" r:id="rId42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</w:t>
      </w:r>
      <w:r w:rsidRPr="00F13319">
        <w:rPr>
          <w:rFonts w:ascii="Times New Roman" w:hAnsi="Times New Roman" w:cs="Times New Roman"/>
          <w:position w:val="-18"/>
        </w:rPr>
        <w:object w:dxaOrig="279" w:dyaOrig="480">
          <v:shape id="_x0000_i1048" type="#_x0000_t75" style="width:14pt;height:24pt" o:ole="">
            <v:imagedata r:id="rId43" o:title=""/>
          </v:shape>
          <o:OLEObject Type="Embed" ProgID="Equation.3" ShapeID="_x0000_i1048" DrawAspect="Content" ObjectID="_1812994529" r:id="rId44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координаты векторов </w:t>
      </w:r>
      <w:r w:rsidRPr="00F13319">
        <w:rPr>
          <w:rFonts w:ascii="Times New Roman" w:hAnsi="Times New Roman" w:cs="Times New Roman"/>
          <w:position w:val="-6"/>
        </w:rPr>
        <w:object w:dxaOrig="960" w:dyaOrig="340">
          <v:shape id="_x0000_i1049" type="#_x0000_t75" style="width:48pt;height:17pt" o:ole="">
            <v:imagedata r:id="rId45" o:title=""/>
          </v:shape>
          <o:OLEObject Type="Embed" ProgID="Equation.3" ShapeID="_x0000_i1049" DrawAspect="Content" ObjectID="_1812994530" r:id="rId46"/>
        </w:object>
      </w:r>
      <w:r w:rsidRPr="00F13319">
        <w:rPr>
          <w:rFonts w:ascii="Times New Roman" w:hAnsi="Times New Roman" w:cs="Times New Roman"/>
        </w:rPr>
        <w:t xml:space="preserve">, </w:t>
      </w:r>
      <w:r w:rsidRPr="00F13319">
        <w:rPr>
          <w:rFonts w:ascii="Times New Roman" w:hAnsi="Times New Roman" w:cs="Times New Roman"/>
          <w:position w:val="-6"/>
        </w:rPr>
        <w:object w:dxaOrig="980" w:dyaOrig="340">
          <v:shape id="_x0000_i1050" type="#_x0000_t75" style="width:49pt;height:17pt" o:ole="">
            <v:imagedata r:id="rId47" o:title=""/>
          </v:shape>
          <o:OLEObject Type="Embed" ProgID="Equation.3" ShapeID="_x0000_i1050" DrawAspect="Content" ObjectID="_1812994531" r:id="rId48"/>
        </w:object>
      </w:r>
      <w:r w:rsidRPr="00F13319">
        <w:rPr>
          <w:rFonts w:ascii="Times New Roman" w:hAnsi="Times New Roman" w:cs="Times New Roman"/>
        </w:rPr>
        <w:t xml:space="preserve">, </w:t>
      </w:r>
      <w:r w:rsidRPr="00F13319">
        <w:rPr>
          <w:rFonts w:ascii="Times New Roman" w:hAnsi="Times New Roman" w:cs="Times New Roman"/>
          <w:position w:val="-10"/>
        </w:rPr>
        <w:object w:dxaOrig="880" w:dyaOrig="380">
          <v:shape id="_x0000_i1051" type="#_x0000_t75" style="width:44pt;height:19pt" o:ole="">
            <v:imagedata r:id="rId49" o:title=""/>
          </v:shape>
          <o:OLEObject Type="Embed" ProgID="Equation.3" ShapeID="_x0000_i1051" DrawAspect="Content" ObjectID="_1812994532" r:id="rId50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В прямоугольной декартовой системе координат построить точки </w:t>
      </w:r>
      <w:r w:rsidRPr="00F13319">
        <w:rPr>
          <w:rFonts w:ascii="Times New Roman" w:hAnsi="Times New Roman" w:cs="Times New Roman"/>
          <w:i/>
        </w:rPr>
        <w:t>A</w:t>
      </w:r>
      <w:r w:rsidRPr="00F13319">
        <w:rPr>
          <w:rFonts w:ascii="Times New Roman" w:hAnsi="Times New Roman" w:cs="Times New Roman"/>
        </w:rPr>
        <w:t xml:space="preserve"> (0; 0),</w:t>
      </w:r>
      <w:r w:rsidRPr="00F13319">
        <w:rPr>
          <w:rFonts w:ascii="Times New Roman" w:hAnsi="Times New Roman" w:cs="Times New Roman"/>
        </w:rPr>
        <w:br/>
      </w:r>
      <w:r w:rsidRPr="00F13319">
        <w:rPr>
          <w:rFonts w:ascii="Times New Roman" w:hAnsi="Times New Roman" w:cs="Times New Roman"/>
          <w:i/>
          <w:lang w:val="en-US"/>
        </w:rPr>
        <w:t>B</w:t>
      </w:r>
      <w:r w:rsidRPr="00F13319">
        <w:rPr>
          <w:rFonts w:ascii="Times New Roman" w:hAnsi="Times New Roman" w:cs="Times New Roman"/>
        </w:rPr>
        <w:t xml:space="preserve"> (3; -4), </w:t>
      </w:r>
      <w:r w:rsidRPr="00F13319">
        <w:rPr>
          <w:rFonts w:ascii="Times New Roman" w:hAnsi="Times New Roman" w:cs="Times New Roman"/>
          <w:i/>
          <w:lang w:val="en-US"/>
        </w:rPr>
        <w:t>C</w:t>
      </w:r>
      <w:r w:rsidRPr="00F13319">
        <w:rPr>
          <w:rFonts w:ascii="Times New Roman" w:hAnsi="Times New Roman" w:cs="Times New Roman"/>
        </w:rPr>
        <w:t xml:space="preserve"> (-3; 4). Определить расстояние между точками </w:t>
      </w:r>
      <w:r w:rsidRPr="00F13319">
        <w:rPr>
          <w:rFonts w:ascii="Times New Roman" w:hAnsi="Times New Roman" w:cs="Times New Roman"/>
          <w:i/>
        </w:rPr>
        <w:t>A</w:t>
      </w:r>
      <w:r w:rsidRPr="00F13319">
        <w:rPr>
          <w:rFonts w:ascii="Times New Roman" w:hAnsi="Times New Roman" w:cs="Times New Roman"/>
        </w:rPr>
        <w:t xml:space="preserve"> и </w:t>
      </w:r>
      <w:r w:rsidRPr="00F13319">
        <w:rPr>
          <w:rFonts w:ascii="Times New Roman" w:hAnsi="Times New Roman" w:cs="Times New Roman"/>
          <w:i/>
          <w:lang w:val="en-US"/>
        </w:rPr>
        <w:t>B</w:t>
      </w:r>
      <w:r w:rsidRPr="00F13319">
        <w:rPr>
          <w:rFonts w:ascii="Times New Roman" w:hAnsi="Times New Roman" w:cs="Times New Roman"/>
        </w:rPr>
        <w:t xml:space="preserve">, </w:t>
      </w:r>
      <w:r w:rsidRPr="00F13319">
        <w:rPr>
          <w:rFonts w:ascii="Times New Roman" w:hAnsi="Times New Roman" w:cs="Times New Roman"/>
          <w:i/>
          <w:lang w:val="en-US"/>
        </w:rPr>
        <w:t>B</w:t>
      </w:r>
      <w:r w:rsidRPr="00F13319">
        <w:rPr>
          <w:rFonts w:ascii="Times New Roman" w:hAnsi="Times New Roman" w:cs="Times New Roman"/>
        </w:rPr>
        <w:t xml:space="preserve"> и </w:t>
      </w:r>
      <w:r w:rsidRPr="00F13319">
        <w:rPr>
          <w:rFonts w:ascii="Times New Roman" w:hAnsi="Times New Roman" w:cs="Times New Roman"/>
          <w:i/>
          <w:lang w:val="en-US"/>
        </w:rPr>
        <w:t>C</w:t>
      </w:r>
      <w:r w:rsidRPr="00F13319">
        <w:rPr>
          <w:rFonts w:ascii="Times New Roman" w:hAnsi="Times New Roman" w:cs="Times New Roman"/>
        </w:rPr>
        <w:t xml:space="preserve">, </w:t>
      </w:r>
      <w:r w:rsidRPr="00F13319">
        <w:rPr>
          <w:rFonts w:ascii="Times New Roman" w:hAnsi="Times New Roman" w:cs="Times New Roman"/>
          <w:i/>
        </w:rPr>
        <w:t>A</w:t>
      </w:r>
      <w:r w:rsidRPr="00F13319">
        <w:rPr>
          <w:rFonts w:ascii="Times New Roman" w:hAnsi="Times New Roman" w:cs="Times New Roman"/>
        </w:rPr>
        <w:t xml:space="preserve"> и </w:t>
      </w:r>
      <w:r w:rsidRPr="00F13319">
        <w:rPr>
          <w:rFonts w:ascii="Times New Roman" w:hAnsi="Times New Roman" w:cs="Times New Roman"/>
          <w:i/>
          <w:lang w:val="en-US"/>
        </w:rPr>
        <w:t>C</w: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Построить точки, заданные полярными координатами: </w:t>
      </w:r>
      <w:r w:rsidRPr="00F13319">
        <w:rPr>
          <w:rFonts w:ascii="Times New Roman" w:hAnsi="Times New Roman" w:cs="Times New Roman"/>
          <w:i/>
        </w:rPr>
        <w:t>A</w:t>
      </w:r>
      <w:r w:rsidRPr="00F13319">
        <w:rPr>
          <w:rFonts w:ascii="Times New Roman" w:hAnsi="Times New Roman" w:cs="Times New Roman"/>
        </w:rPr>
        <w:t xml:space="preserve"> (2; </w:t>
      </w:r>
      <w:r w:rsidRPr="00F13319">
        <w:rPr>
          <w:rFonts w:ascii="Times New Roman" w:hAnsi="Times New Roman" w:cs="Times New Roman"/>
        </w:rPr>
        <w:sym w:font="Symbol" w:char="F070"/>
      </w:r>
      <w:r w:rsidRPr="00F13319">
        <w:rPr>
          <w:rFonts w:ascii="Times New Roman" w:hAnsi="Times New Roman" w:cs="Times New Roman"/>
        </w:rPr>
        <w:t xml:space="preserve">/2), </w:t>
      </w:r>
      <w:r w:rsidRPr="00F13319">
        <w:rPr>
          <w:rFonts w:ascii="Times New Roman" w:hAnsi="Times New Roman" w:cs="Times New Roman"/>
          <w:i/>
          <w:lang w:val="en-US"/>
        </w:rPr>
        <w:t>B</w:t>
      </w:r>
      <w:r w:rsidRPr="00F13319">
        <w:rPr>
          <w:rFonts w:ascii="Times New Roman" w:hAnsi="Times New Roman" w:cs="Times New Roman"/>
        </w:rPr>
        <w:t xml:space="preserve"> (3; </w:t>
      </w:r>
      <w:r w:rsidRPr="00F13319">
        <w:rPr>
          <w:rFonts w:ascii="Times New Roman" w:hAnsi="Times New Roman" w:cs="Times New Roman"/>
        </w:rPr>
        <w:sym w:font="Symbol" w:char="F070"/>
      </w:r>
      <w:r w:rsidRPr="00F13319">
        <w:rPr>
          <w:rFonts w:ascii="Times New Roman" w:hAnsi="Times New Roman" w:cs="Times New Roman"/>
        </w:rPr>
        <w:t>/4),</w:t>
      </w:r>
      <w:r w:rsidRPr="00F13319">
        <w:rPr>
          <w:rFonts w:ascii="Times New Roman" w:hAnsi="Times New Roman" w:cs="Times New Roman"/>
        </w:rPr>
        <w:br/>
      </w:r>
      <w:r w:rsidRPr="00F13319">
        <w:rPr>
          <w:rFonts w:ascii="Times New Roman" w:hAnsi="Times New Roman" w:cs="Times New Roman"/>
          <w:i/>
          <w:lang w:val="en-US"/>
        </w:rPr>
        <w:t>C</w:t>
      </w:r>
      <w:r w:rsidRPr="00F13319">
        <w:rPr>
          <w:rFonts w:ascii="Times New Roman" w:hAnsi="Times New Roman" w:cs="Times New Roman"/>
        </w:rPr>
        <w:t xml:space="preserve"> (3; 3</w:t>
      </w:r>
      <w:r w:rsidRPr="00F13319">
        <w:rPr>
          <w:rFonts w:ascii="Times New Roman" w:hAnsi="Times New Roman" w:cs="Times New Roman"/>
        </w:rPr>
        <w:sym w:font="Symbol" w:char="F070"/>
      </w:r>
      <w:r w:rsidRPr="00F13319">
        <w:rPr>
          <w:rFonts w:ascii="Times New Roman" w:hAnsi="Times New Roman" w:cs="Times New Roman"/>
        </w:rPr>
        <w:t>/4).</w:t>
      </w:r>
    </w:p>
    <w:p w:rsidR="00F13319" w:rsidRPr="00F13319" w:rsidRDefault="00F13319" w:rsidP="00F13319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Даны точки в полярной системе координат </w:t>
      </w:r>
      <w:r w:rsidRPr="00F13319">
        <w:rPr>
          <w:rFonts w:ascii="Times New Roman" w:hAnsi="Times New Roman" w:cs="Times New Roman"/>
          <w:i/>
        </w:rPr>
        <w:t>A</w:t>
      </w:r>
      <w:r w:rsidRPr="00F13319">
        <w:rPr>
          <w:rFonts w:ascii="Times New Roman" w:hAnsi="Times New Roman" w:cs="Times New Roman"/>
        </w:rPr>
        <w:t xml:space="preserve"> (2; </w:t>
      </w:r>
      <w:r w:rsidRPr="00F13319">
        <w:rPr>
          <w:rFonts w:ascii="Times New Roman" w:hAnsi="Times New Roman" w:cs="Times New Roman"/>
        </w:rPr>
        <w:sym w:font="Symbol" w:char="F070"/>
      </w:r>
      <w:r w:rsidRPr="00F13319">
        <w:rPr>
          <w:rFonts w:ascii="Times New Roman" w:hAnsi="Times New Roman" w:cs="Times New Roman"/>
        </w:rPr>
        <w:t xml:space="preserve">/4), </w:t>
      </w:r>
      <w:r w:rsidRPr="00F13319">
        <w:rPr>
          <w:rFonts w:ascii="Times New Roman" w:hAnsi="Times New Roman" w:cs="Times New Roman"/>
          <w:i/>
          <w:lang w:val="en-US"/>
        </w:rPr>
        <w:t>B</w:t>
      </w:r>
      <w:r w:rsidRPr="00F13319">
        <w:rPr>
          <w:rFonts w:ascii="Times New Roman" w:hAnsi="Times New Roman" w:cs="Times New Roman"/>
        </w:rPr>
        <w:t xml:space="preserve"> (4; </w:t>
      </w:r>
      <w:r w:rsidRPr="00F13319">
        <w:rPr>
          <w:rFonts w:ascii="Times New Roman" w:hAnsi="Times New Roman" w:cs="Times New Roman"/>
        </w:rPr>
        <w:sym w:font="Symbol" w:char="F070"/>
      </w:r>
      <w:r w:rsidRPr="00F13319">
        <w:rPr>
          <w:rFonts w:ascii="Times New Roman" w:hAnsi="Times New Roman" w:cs="Times New Roman"/>
        </w:rPr>
        <w:t>/2). Найти их прямоугольные координаты.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  <w:b/>
        </w:rPr>
        <w:t>Вариант 2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Даны векторы </w:t>
      </w:r>
      <w:r w:rsidRPr="00F13319">
        <w:rPr>
          <w:rFonts w:ascii="Times New Roman" w:hAnsi="Times New Roman" w:cs="Times New Roman"/>
          <w:position w:val="-10"/>
        </w:rPr>
        <w:object w:dxaOrig="940" w:dyaOrig="320">
          <v:shape id="_x0000_i1052" type="#_x0000_t75" style="width:47pt;height:16pt" o:ole="">
            <v:imagedata r:id="rId51" o:title=""/>
          </v:shape>
          <o:OLEObject Type="Embed" ProgID="Equation.3" ShapeID="_x0000_i1052" DrawAspect="Content" ObjectID="_1812994533" r:id="rId52"/>
        </w:object>
      </w:r>
      <w:r w:rsidRPr="00F13319">
        <w:rPr>
          <w:rFonts w:ascii="Times New Roman" w:hAnsi="Times New Roman" w:cs="Times New Roman"/>
        </w:rPr>
        <w:t xml:space="preserve"> и </w:t>
      </w:r>
      <w:r w:rsidRPr="00F13319">
        <w:rPr>
          <w:rFonts w:ascii="Times New Roman" w:hAnsi="Times New Roman" w:cs="Times New Roman"/>
          <w:position w:val="-10"/>
        </w:rPr>
        <w:object w:dxaOrig="840" w:dyaOrig="380">
          <v:shape id="_x0000_i1053" type="#_x0000_t75" style="width:42pt;height:19pt" o:ole="">
            <v:imagedata r:id="rId53" o:title=""/>
          </v:shape>
          <o:OLEObject Type="Embed" ProgID="Equation.3" ShapeID="_x0000_i1053" DrawAspect="Content" ObjectID="_1812994534" r:id="rId54"/>
        </w:object>
      </w:r>
      <w:r w:rsidRPr="00F13319">
        <w:rPr>
          <w:rFonts w:ascii="Times New Roman" w:hAnsi="Times New Roman" w:cs="Times New Roman"/>
        </w:rPr>
        <w:t xml:space="preserve"> (для № 1-5).</w:t>
      </w:r>
    </w:p>
    <w:p w:rsidR="00F13319" w:rsidRPr="00F13319" w:rsidRDefault="00F13319" w:rsidP="00F13319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</w:t>
      </w:r>
      <w:r w:rsidRPr="00F13319">
        <w:rPr>
          <w:rFonts w:ascii="Times New Roman" w:hAnsi="Times New Roman" w:cs="Times New Roman"/>
          <w:position w:val="-6"/>
        </w:rPr>
        <w:object w:dxaOrig="480" w:dyaOrig="340">
          <v:shape id="_x0000_i1054" type="#_x0000_t75" style="width:24pt;height:17pt" o:ole="">
            <v:imagedata r:id="rId37" o:title=""/>
          </v:shape>
          <o:OLEObject Type="Embed" ProgID="Equation.3" ShapeID="_x0000_i1054" DrawAspect="Content" ObjectID="_1812994535" r:id="rId55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</w:t>
      </w:r>
      <w:r w:rsidRPr="00F13319">
        <w:rPr>
          <w:rFonts w:ascii="Times New Roman" w:hAnsi="Times New Roman" w:cs="Times New Roman"/>
          <w:position w:val="-10"/>
        </w:rPr>
        <w:object w:dxaOrig="700" w:dyaOrig="380">
          <v:shape id="_x0000_i1055" type="#_x0000_t75" style="width:35pt;height:19pt" o:ole="">
            <v:imagedata r:id="rId39" o:title=""/>
          </v:shape>
          <o:OLEObject Type="Embed" ProgID="Equation.3" ShapeID="_x0000_i1055" DrawAspect="Content" ObjectID="_1812994536" r:id="rId56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</w:t>
      </w:r>
      <w:r w:rsidRPr="00F13319">
        <w:rPr>
          <w:rFonts w:ascii="Times New Roman" w:hAnsi="Times New Roman" w:cs="Times New Roman"/>
          <w:position w:val="-6"/>
        </w:rPr>
        <w:object w:dxaOrig="300" w:dyaOrig="320">
          <v:shape id="_x0000_i1056" type="#_x0000_t75" style="width:15pt;height:16pt" o:ole="">
            <v:imagedata r:id="rId41" o:title=""/>
          </v:shape>
          <o:OLEObject Type="Embed" ProgID="Equation.3" ShapeID="_x0000_i1056" DrawAspect="Content" ObjectID="_1812994537" r:id="rId57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lastRenderedPageBreak/>
        <w:t xml:space="preserve">Найти </w:t>
      </w:r>
      <w:r w:rsidRPr="00F13319">
        <w:rPr>
          <w:rFonts w:ascii="Times New Roman" w:hAnsi="Times New Roman" w:cs="Times New Roman"/>
          <w:position w:val="-18"/>
        </w:rPr>
        <w:object w:dxaOrig="279" w:dyaOrig="480">
          <v:shape id="_x0000_i1057" type="#_x0000_t75" style="width:14pt;height:24pt" o:ole="">
            <v:imagedata r:id="rId43" o:title=""/>
          </v:shape>
          <o:OLEObject Type="Embed" ProgID="Equation.3" ShapeID="_x0000_i1057" DrawAspect="Content" ObjectID="_1812994538" r:id="rId58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координаты векторов </w:t>
      </w:r>
      <w:r w:rsidRPr="00F13319">
        <w:rPr>
          <w:rFonts w:ascii="Times New Roman" w:hAnsi="Times New Roman" w:cs="Times New Roman"/>
          <w:position w:val="-6"/>
        </w:rPr>
        <w:object w:dxaOrig="960" w:dyaOrig="340">
          <v:shape id="_x0000_i1058" type="#_x0000_t75" style="width:48pt;height:17pt" o:ole="">
            <v:imagedata r:id="rId45" o:title=""/>
          </v:shape>
          <o:OLEObject Type="Embed" ProgID="Equation.3" ShapeID="_x0000_i1058" DrawAspect="Content" ObjectID="_1812994539" r:id="rId59"/>
        </w:object>
      </w:r>
      <w:r w:rsidRPr="00F13319">
        <w:rPr>
          <w:rFonts w:ascii="Times New Roman" w:hAnsi="Times New Roman" w:cs="Times New Roman"/>
        </w:rPr>
        <w:t xml:space="preserve">, </w:t>
      </w:r>
      <w:r w:rsidRPr="00F13319">
        <w:rPr>
          <w:rFonts w:ascii="Times New Roman" w:hAnsi="Times New Roman" w:cs="Times New Roman"/>
          <w:position w:val="-6"/>
        </w:rPr>
        <w:object w:dxaOrig="980" w:dyaOrig="340">
          <v:shape id="_x0000_i1059" type="#_x0000_t75" style="width:49pt;height:17pt" o:ole="">
            <v:imagedata r:id="rId47" o:title=""/>
          </v:shape>
          <o:OLEObject Type="Embed" ProgID="Equation.3" ShapeID="_x0000_i1059" DrawAspect="Content" ObjectID="_1812994540" r:id="rId60"/>
        </w:object>
      </w:r>
      <w:r w:rsidRPr="00F13319">
        <w:rPr>
          <w:rFonts w:ascii="Times New Roman" w:hAnsi="Times New Roman" w:cs="Times New Roman"/>
        </w:rPr>
        <w:t xml:space="preserve">, </w:t>
      </w:r>
      <w:r w:rsidRPr="00F13319">
        <w:rPr>
          <w:rFonts w:ascii="Times New Roman" w:hAnsi="Times New Roman" w:cs="Times New Roman"/>
          <w:position w:val="-10"/>
        </w:rPr>
        <w:object w:dxaOrig="880" w:dyaOrig="380">
          <v:shape id="_x0000_i1060" type="#_x0000_t75" style="width:44pt;height:19pt" o:ole="">
            <v:imagedata r:id="rId49" o:title=""/>
          </v:shape>
          <o:OLEObject Type="Embed" ProgID="Equation.3" ShapeID="_x0000_i1060" DrawAspect="Content" ObjectID="_1812994541" r:id="rId61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В прямоугольной декартовой системе координат построить точки </w:t>
      </w:r>
      <w:r w:rsidRPr="00F13319">
        <w:rPr>
          <w:rFonts w:ascii="Times New Roman" w:hAnsi="Times New Roman" w:cs="Times New Roman"/>
          <w:i/>
        </w:rPr>
        <w:t>A</w:t>
      </w:r>
      <w:r w:rsidRPr="00F13319">
        <w:rPr>
          <w:rFonts w:ascii="Times New Roman" w:hAnsi="Times New Roman" w:cs="Times New Roman"/>
        </w:rPr>
        <w:t xml:space="preserve"> (0; 0),</w:t>
      </w:r>
      <w:r w:rsidRPr="00F13319">
        <w:rPr>
          <w:rFonts w:ascii="Times New Roman" w:hAnsi="Times New Roman" w:cs="Times New Roman"/>
        </w:rPr>
        <w:br/>
      </w:r>
      <w:r w:rsidRPr="00F13319">
        <w:rPr>
          <w:rFonts w:ascii="Times New Roman" w:hAnsi="Times New Roman" w:cs="Times New Roman"/>
          <w:i/>
          <w:lang w:val="en-US"/>
        </w:rPr>
        <w:t>C</w:t>
      </w:r>
      <w:r w:rsidRPr="00F13319">
        <w:rPr>
          <w:rFonts w:ascii="Times New Roman" w:hAnsi="Times New Roman" w:cs="Times New Roman"/>
        </w:rPr>
        <w:t xml:space="preserve"> (-3; 4), </w:t>
      </w:r>
      <w:r w:rsidRPr="00F13319">
        <w:rPr>
          <w:rFonts w:ascii="Times New Roman" w:hAnsi="Times New Roman" w:cs="Times New Roman"/>
          <w:i/>
          <w:lang w:val="en-US"/>
        </w:rPr>
        <w:t>D</w:t>
      </w:r>
      <w:r w:rsidRPr="00F13319">
        <w:rPr>
          <w:rFonts w:ascii="Times New Roman" w:hAnsi="Times New Roman" w:cs="Times New Roman"/>
        </w:rPr>
        <w:t xml:space="preserve"> (-2; 2) </w:t>
      </w:r>
      <w:r w:rsidRPr="00F13319">
        <w:rPr>
          <w:rFonts w:ascii="Times New Roman" w:hAnsi="Times New Roman" w:cs="Times New Roman"/>
          <w:i/>
          <w:lang w:val="en-US"/>
        </w:rPr>
        <w:t>E</w:t>
      </w:r>
      <w:r w:rsidRPr="00F13319">
        <w:rPr>
          <w:rFonts w:ascii="Times New Roman" w:hAnsi="Times New Roman" w:cs="Times New Roman"/>
        </w:rPr>
        <w:t xml:space="preserve"> (10; -3). Определить расстояние между точками </w:t>
      </w:r>
      <w:r w:rsidRPr="00F13319">
        <w:rPr>
          <w:rFonts w:ascii="Times New Roman" w:hAnsi="Times New Roman" w:cs="Times New Roman"/>
          <w:i/>
          <w:lang w:val="en-US"/>
        </w:rPr>
        <w:t>C</w:t>
      </w:r>
      <w:r w:rsidRPr="00F13319">
        <w:rPr>
          <w:rFonts w:ascii="Times New Roman" w:hAnsi="Times New Roman" w:cs="Times New Roman"/>
        </w:rPr>
        <w:t xml:space="preserve"> и </w:t>
      </w:r>
      <w:r w:rsidRPr="00F13319">
        <w:rPr>
          <w:rFonts w:ascii="Times New Roman" w:hAnsi="Times New Roman" w:cs="Times New Roman"/>
          <w:i/>
          <w:lang w:val="en-US"/>
        </w:rPr>
        <w:t>D</w:t>
      </w:r>
      <w:r w:rsidRPr="00F13319">
        <w:rPr>
          <w:rFonts w:ascii="Times New Roman" w:hAnsi="Times New Roman" w:cs="Times New Roman"/>
        </w:rPr>
        <w:t xml:space="preserve">, </w:t>
      </w:r>
      <w:r w:rsidRPr="00F13319">
        <w:rPr>
          <w:rFonts w:ascii="Times New Roman" w:hAnsi="Times New Roman" w:cs="Times New Roman"/>
          <w:i/>
        </w:rPr>
        <w:t>A</w:t>
      </w:r>
      <w:r w:rsidRPr="00F13319">
        <w:rPr>
          <w:rFonts w:ascii="Times New Roman" w:hAnsi="Times New Roman" w:cs="Times New Roman"/>
        </w:rPr>
        <w:t xml:space="preserve"> и </w:t>
      </w:r>
      <w:r w:rsidRPr="00F13319">
        <w:rPr>
          <w:rFonts w:ascii="Times New Roman" w:hAnsi="Times New Roman" w:cs="Times New Roman"/>
          <w:i/>
          <w:lang w:val="en-US"/>
        </w:rPr>
        <w:t>D</w:t>
      </w:r>
      <w:r w:rsidRPr="00F13319">
        <w:rPr>
          <w:rFonts w:ascii="Times New Roman" w:hAnsi="Times New Roman" w:cs="Times New Roman"/>
        </w:rPr>
        <w:t xml:space="preserve">, </w:t>
      </w:r>
      <w:r w:rsidRPr="00F13319">
        <w:rPr>
          <w:rFonts w:ascii="Times New Roman" w:hAnsi="Times New Roman" w:cs="Times New Roman"/>
          <w:i/>
          <w:lang w:val="en-US"/>
        </w:rPr>
        <w:t>D</w:t>
      </w:r>
      <w:r w:rsidRPr="00F13319">
        <w:rPr>
          <w:rFonts w:ascii="Times New Roman" w:hAnsi="Times New Roman" w:cs="Times New Roman"/>
        </w:rPr>
        <w:t xml:space="preserve"> и </w:t>
      </w:r>
      <w:r w:rsidRPr="00F13319">
        <w:rPr>
          <w:rFonts w:ascii="Times New Roman" w:hAnsi="Times New Roman" w:cs="Times New Roman"/>
          <w:i/>
          <w:lang w:val="en-US"/>
        </w:rPr>
        <w:t>E</w: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Построить точки, заданные полярными координатами: </w:t>
      </w:r>
      <w:r w:rsidRPr="00F13319">
        <w:rPr>
          <w:rFonts w:ascii="Times New Roman" w:hAnsi="Times New Roman" w:cs="Times New Roman"/>
          <w:i/>
        </w:rPr>
        <w:t>A</w:t>
      </w:r>
      <w:r w:rsidRPr="00F13319">
        <w:rPr>
          <w:rFonts w:ascii="Times New Roman" w:hAnsi="Times New Roman" w:cs="Times New Roman"/>
        </w:rPr>
        <w:t xml:space="preserve"> (4; 0), </w:t>
      </w:r>
      <w:r w:rsidRPr="00F13319">
        <w:rPr>
          <w:rFonts w:ascii="Times New Roman" w:hAnsi="Times New Roman" w:cs="Times New Roman"/>
          <w:i/>
          <w:lang w:val="en-US"/>
        </w:rPr>
        <w:t>B</w:t>
      </w:r>
      <w:r w:rsidRPr="00F13319">
        <w:rPr>
          <w:rFonts w:ascii="Times New Roman" w:hAnsi="Times New Roman" w:cs="Times New Roman"/>
        </w:rPr>
        <w:t xml:space="preserve"> (2; 3</w:t>
      </w:r>
      <w:r w:rsidRPr="00F13319">
        <w:rPr>
          <w:rFonts w:ascii="Times New Roman" w:hAnsi="Times New Roman" w:cs="Times New Roman"/>
        </w:rPr>
        <w:sym w:font="Symbol" w:char="F070"/>
      </w:r>
      <w:r w:rsidRPr="00F13319">
        <w:rPr>
          <w:rFonts w:ascii="Times New Roman" w:hAnsi="Times New Roman" w:cs="Times New Roman"/>
        </w:rPr>
        <w:t>/2),</w:t>
      </w:r>
      <w:r w:rsidRPr="00F13319">
        <w:rPr>
          <w:rFonts w:ascii="Times New Roman" w:hAnsi="Times New Roman" w:cs="Times New Roman"/>
        </w:rPr>
        <w:br/>
      </w:r>
      <w:r w:rsidRPr="00F13319">
        <w:rPr>
          <w:rFonts w:ascii="Times New Roman" w:hAnsi="Times New Roman" w:cs="Times New Roman"/>
          <w:i/>
          <w:lang w:val="en-US"/>
        </w:rPr>
        <w:t>C</w:t>
      </w:r>
      <w:r w:rsidRPr="00F13319">
        <w:rPr>
          <w:rFonts w:ascii="Times New Roman" w:hAnsi="Times New Roman" w:cs="Times New Roman"/>
        </w:rPr>
        <w:t xml:space="preserve"> (3; </w:t>
      </w:r>
      <w:r w:rsidRPr="00F13319">
        <w:rPr>
          <w:rFonts w:ascii="Times New Roman" w:hAnsi="Times New Roman" w:cs="Times New Roman"/>
        </w:rPr>
        <w:sym w:font="Symbol" w:char="F070"/>
      </w:r>
      <w:r w:rsidRPr="00F13319">
        <w:rPr>
          <w:rFonts w:ascii="Times New Roman" w:hAnsi="Times New Roman" w:cs="Times New Roman"/>
        </w:rPr>
        <w:t>).</w:t>
      </w:r>
    </w:p>
    <w:p w:rsidR="00F13319" w:rsidRPr="00F13319" w:rsidRDefault="00F13319" w:rsidP="00F13319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Даны точки в прямоугольной системе координат </w:t>
      </w:r>
      <w:r w:rsidRPr="00F13319">
        <w:rPr>
          <w:rFonts w:ascii="Times New Roman" w:hAnsi="Times New Roman" w:cs="Times New Roman"/>
          <w:i/>
        </w:rPr>
        <w:t>A</w:t>
      </w:r>
      <w:r w:rsidRPr="00F13319">
        <w:rPr>
          <w:rFonts w:ascii="Times New Roman" w:hAnsi="Times New Roman" w:cs="Times New Roman"/>
        </w:rPr>
        <w:t xml:space="preserve"> (0; 5), </w:t>
      </w:r>
      <w:r w:rsidRPr="00F13319">
        <w:rPr>
          <w:rFonts w:ascii="Times New Roman" w:hAnsi="Times New Roman" w:cs="Times New Roman"/>
          <w:i/>
          <w:lang w:val="en-US"/>
        </w:rPr>
        <w:t>B</w:t>
      </w:r>
      <w:r w:rsidRPr="00F13319">
        <w:rPr>
          <w:rFonts w:ascii="Times New Roman" w:hAnsi="Times New Roman" w:cs="Times New Roman"/>
        </w:rPr>
        <w:t xml:space="preserve"> (-3; 0),</w:t>
      </w:r>
      <w:r w:rsidRPr="00F13319">
        <w:rPr>
          <w:rFonts w:ascii="Times New Roman" w:hAnsi="Times New Roman" w:cs="Times New Roman"/>
          <w:i/>
        </w:rPr>
        <w:t xml:space="preserve"> </w:t>
      </w:r>
      <w:r w:rsidRPr="00F13319">
        <w:rPr>
          <w:rFonts w:ascii="Times New Roman" w:hAnsi="Times New Roman" w:cs="Times New Roman"/>
          <w:i/>
          <w:lang w:val="en-US"/>
        </w:rPr>
        <w:t>C</w:t>
      </w:r>
      <w:r w:rsidRPr="00F13319">
        <w:rPr>
          <w:rFonts w:ascii="Times New Roman" w:hAnsi="Times New Roman" w:cs="Times New Roman"/>
        </w:rPr>
        <w:t xml:space="preserve"> (</w:t>
      </w:r>
      <w:r w:rsidRPr="00F13319">
        <w:rPr>
          <w:rFonts w:ascii="Times New Roman" w:hAnsi="Times New Roman" w:cs="Times New Roman"/>
          <w:position w:val="-8"/>
        </w:rPr>
        <w:object w:dxaOrig="360" w:dyaOrig="360">
          <v:shape id="_x0000_i1061" type="#_x0000_t75" style="width:18pt;height:18pt" o:ole="">
            <v:imagedata r:id="rId62" o:title=""/>
          </v:shape>
          <o:OLEObject Type="Embed" ProgID="Equation.3" ShapeID="_x0000_i1061" DrawAspect="Content" ObjectID="_1812994542" r:id="rId63"/>
        </w:object>
      </w:r>
      <w:r w:rsidRPr="00F13319">
        <w:rPr>
          <w:rFonts w:ascii="Times New Roman" w:hAnsi="Times New Roman" w:cs="Times New Roman"/>
        </w:rPr>
        <w:t>; 1). Найти их полярные координаты.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 xml:space="preserve">Время на выполнение: </w:t>
      </w:r>
      <w:r w:rsidRPr="00F13319">
        <w:rPr>
          <w:rFonts w:ascii="Times New Roman" w:hAnsi="Times New Roman" w:cs="Times New Roman"/>
          <w:sz w:val="28"/>
          <w:szCs w:val="28"/>
        </w:rPr>
        <w:t>70 мин.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Перечень объектов контроля и оценки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862" w:type="dxa"/>
        <w:jc w:val="center"/>
        <w:tblInd w:w="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8"/>
        <w:gridCol w:w="2836"/>
        <w:gridCol w:w="2198"/>
      </w:tblGrid>
      <w:tr w:rsidR="00F13319" w:rsidRPr="00F13319" w:rsidTr="00486644">
        <w:trPr>
          <w:jc w:val="center"/>
        </w:trPr>
        <w:tc>
          <w:tcPr>
            <w:tcW w:w="3828" w:type="dxa"/>
            <w:vAlign w:val="center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Наименование объектов контроля и оценки</w:t>
            </w:r>
          </w:p>
        </w:tc>
        <w:tc>
          <w:tcPr>
            <w:tcW w:w="2836" w:type="dxa"/>
            <w:vAlign w:val="center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Оценка</w:t>
            </w:r>
          </w:p>
        </w:tc>
      </w:tr>
      <w:tr w:rsidR="00F13319" w:rsidRPr="00F13319" w:rsidTr="00486644">
        <w:trPr>
          <w:jc w:val="center"/>
        </w:trPr>
        <w:tc>
          <w:tcPr>
            <w:tcW w:w="3828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 xml:space="preserve">У 1. </w:t>
            </w:r>
            <w:r w:rsidRPr="00F13319">
              <w:rPr>
                <w:rFonts w:ascii="Times New Roman" w:eastAsia="MS Mincho" w:hAnsi="Times New Roman" w:cs="Times New Roman"/>
              </w:rPr>
              <w:t>Умение решать задачи математического анализа, линейной алгебры и аналитической геометрии</w:t>
            </w:r>
          </w:p>
        </w:tc>
        <w:tc>
          <w:tcPr>
            <w:tcW w:w="2836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Выполнение действий над векторами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Нахождение скалярного, векторного и смешанного произведения векторов</w:t>
            </w:r>
          </w:p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Построение точек и нахождение их координат в прямоугольной декартовой и полярной системах координат</w:t>
            </w:r>
          </w:p>
        </w:tc>
        <w:tc>
          <w:tcPr>
            <w:tcW w:w="2198" w:type="dxa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8 баллов</w:t>
            </w:r>
          </w:p>
        </w:tc>
      </w:tr>
    </w:tbl>
    <w:p w:rsidR="00F13319" w:rsidRPr="00F13319" w:rsidRDefault="00F13319" w:rsidP="00F13319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За правильный ответ на вопросы или верное решение задачи выставляется положительная оценка – 1 балл.</w:t>
      </w:r>
    </w:p>
    <w:p w:rsidR="00F13319" w:rsidRPr="00F13319" w:rsidRDefault="00F13319" w:rsidP="00F13319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Расчетное задание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Текст задания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  <w:b/>
        </w:rPr>
        <w:t>Вариант 1</w:t>
      </w:r>
    </w:p>
    <w:p w:rsidR="00F13319" w:rsidRPr="00F13319" w:rsidRDefault="00F13319" w:rsidP="00F13319">
      <w:pPr>
        <w:numPr>
          <w:ilvl w:val="0"/>
          <w:numId w:val="2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Вычислить предел функции: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4"/>
        </w:rPr>
        <w:object w:dxaOrig="1600" w:dyaOrig="660">
          <v:shape id="_x0000_i1062" type="#_x0000_t75" style="width:80pt;height:33pt" o:ole="">
            <v:imagedata r:id="rId64" o:title=""/>
          </v:shape>
          <o:OLEObject Type="Embed" ProgID="Equation.3" ShapeID="_x0000_i1062" DrawAspect="Content" ObjectID="_1812994543" r:id="rId65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Вычислить предел функции: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4"/>
        </w:rPr>
        <w:object w:dxaOrig="1040" w:dyaOrig="620">
          <v:shape id="_x0000_i1063" type="#_x0000_t75" style="width:52pt;height:31pt" o:ole="">
            <v:imagedata r:id="rId66" o:title=""/>
          </v:shape>
          <o:OLEObject Type="Embed" ProgID="Equation.3" ShapeID="_x0000_i1063" DrawAspect="Content" ObjectID="_1812994544" r:id="rId67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Вычислить предел функции: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4"/>
        </w:rPr>
        <w:object w:dxaOrig="1120" w:dyaOrig="620">
          <v:shape id="_x0000_i1064" type="#_x0000_t75" style="width:56pt;height:31pt" o:ole="">
            <v:imagedata r:id="rId68" o:title=""/>
          </v:shape>
          <o:OLEObject Type="Embed" ProgID="Equation.3" ShapeID="_x0000_i1064" DrawAspect="Content" ObjectID="_1812994545" r:id="rId69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2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Вычислить предел функции: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8"/>
        </w:rPr>
        <w:object w:dxaOrig="1219" w:dyaOrig="820">
          <v:shape id="_x0000_i1065" type="#_x0000_t75" style="width:61pt;height:41pt" o:ole="">
            <v:imagedata r:id="rId70" o:title=""/>
          </v:shape>
          <o:OLEObject Type="Embed" ProgID="Equation.3" ShapeID="_x0000_i1065" DrawAspect="Content" ObjectID="_1812994546" r:id="rId71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  <w:b/>
        </w:rPr>
        <w:t>Вариант 2</w:t>
      </w:r>
    </w:p>
    <w:p w:rsidR="00F13319" w:rsidRPr="00F13319" w:rsidRDefault="00F13319" w:rsidP="00F13319">
      <w:pPr>
        <w:numPr>
          <w:ilvl w:val="0"/>
          <w:numId w:val="23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Вычислить предел функции: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4"/>
        </w:rPr>
        <w:object w:dxaOrig="1520" w:dyaOrig="660">
          <v:shape id="_x0000_i1066" type="#_x0000_t75" style="width:76pt;height:33pt" o:ole="">
            <v:imagedata r:id="rId72" o:title=""/>
          </v:shape>
          <o:OLEObject Type="Embed" ProgID="Equation.3" ShapeID="_x0000_i1066" DrawAspect="Content" ObjectID="_1812994547" r:id="rId73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3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Вычислить предел функции: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4"/>
        </w:rPr>
        <w:object w:dxaOrig="1060" w:dyaOrig="620">
          <v:shape id="_x0000_i1067" type="#_x0000_t75" style="width:53pt;height:31pt" o:ole="">
            <v:imagedata r:id="rId74" o:title=""/>
          </v:shape>
          <o:OLEObject Type="Embed" ProgID="Equation.3" ShapeID="_x0000_i1067" DrawAspect="Content" ObjectID="_1812994548" r:id="rId75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3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Вычислить предел функции: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4"/>
        </w:rPr>
        <w:object w:dxaOrig="1120" w:dyaOrig="620">
          <v:shape id="_x0000_i1068" type="#_x0000_t75" style="width:56pt;height:31pt" o:ole="">
            <v:imagedata r:id="rId76" o:title=""/>
          </v:shape>
          <o:OLEObject Type="Embed" ProgID="Equation.3" ShapeID="_x0000_i1068" DrawAspect="Content" ObjectID="_1812994549" r:id="rId77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3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Вычислить предел функции: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8"/>
        </w:rPr>
        <w:object w:dxaOrig="1300" w:dyaOrig="820">
          <v:shape id="_x0000_i1069" type="#_x0000_t75" style="width:65pt;height:41pt" o:ole="">
            <v:imagedata r:id="rId78" o:title=""/>
          </v:shape>
          <o:OLEObject Type="Embed" ProgID="Equation.3" ShapeID="_x0000_i1069" DrawAspect="Content" ObjectID="_1812994550" r:id="rId79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  <w:b/>
        </w:rPr>
        <w:t>Вариант 3</w:t>
      </w:r>
    </w:p>
    <w:p w:rsidR="00F13319" w:rsidRPr="00F13319" w:rsidRDefault="00F13319" w:rsidP="00F13319">
      <w:pPr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Вычислить предел функции:</w:t>
      </w:r>
    </w:p>
    <w:p w:rsidR="00F13319" w:rsidRPr="00F13319" w:rsidRDefault="00F13319" w:rsidP="00F13319">
      <w:pPr>
        <w:spacing w:after="0" w:line="240" w:lineRule="auto"/>
        <w:ind w:firstLine="360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4"/>
        </w:rPr>
        <w:object w:dxaOrig="1600" w:dyaOrig="660">
          <v:shape id="_x0000_i1070" type="#_x0000_t75" style="width:80pt;height:33pt" o:ole="">
            <v:imagedata r:id="rId80" o:title=""/>
          </v:shape>
          <o:OLEObject Type="Embed" ProgID="Equation.3" ShapeID="_x0000_i1070" DrawAspect="Content" ObjectID="_1812994551" r:id="rId81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Вычислить предел функции: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4"/>
        </w:rPr>
        <w:object w:dxaOrig="1060" w:dyaOrig="660">
          <v:shape id="_x0000_i1071" type="#_x0000_t75" style="width:53pt;height:33pt" o:ole="">
            <v:imagedata r:id="rId82" o:title=""/>
          </v:shape>
          <o:OLEObject Type="Embed" ProgID="Equation.3" ShapeID="_x0000_i1071" DrawAspect="Content" ObjectID="_1812994552" r:id="rId83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Вычислить предел функции: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4"/>
        </w:rPr>
        <w:object w:dxaOrig="1020" w:dyaOrig="620">
          <v:shape id="_x0000_i1072" type="#_x0000_t75" style="width:51pt;height:31pt" o:ole="">
            <v:imagedata r:id="rId84" o:title=""/>
          </v:shape>
          <o:OLEObject Type="Embed" ProgID="Equation.3" ShapeID="_x0000_i1072" DrawAspect="Content" ObjectID="_1812994553" r:id="rId85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Вычислить предел функции: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8"/>
        </w:rPr>
        <w:object w:dxaOrig="1300" w:dyaOrig="820">
          <v:shape id="_x0000_i1073" type="#_x0000_t75" style="width:65pt;height:41pt" o:ole="">
            <v:imagedata r:id="rId86" o:title=""/>
          </v:shape>
          <o:OLEObject Type="Embed" ProgID="Equation.3" ShapeID="_x0000_i1073" DrawAspect="Content" ObjectID="_1812994554" r:id="rId87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  <w:b/>
        </w:rPr>
        <w:t>Вариант 4</w:t>
      </w:r>
    </w:p>
    <w:p w:rsidR="00F13319" w:rsidRPr="00F13319" w:rsidRDefault="00F13319" w:rsidP="00F13319">
      <w:pPr>
        <w:numPr>
          <w:ilvl w:val="0"/>
          <w:numId w:val="25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Вычислить предел функции:</w:t>
      </w:r>
    </w:p>
    <w:p w:rsidR="00F13319" w:rsidRPr="00F13319" w:rsidRDefault="00F13319" w:rsidP="00F13319">
      <w:pPr>
        <w:spacing w:after="0" w:line="240" w:lineRule="auto"/>
        <w:ind w:firstLine="360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4"/>
        </w:rPr>
        <w:object w:dxaOrig="1740" w:dyaOrig="660">
          <v:shape id="_x0000_i1074" type="#_x0000_t75" style="width:87pt;height:33pt" o:ole="">
            <v:imagedata r:id="rId88" o:title=""/>
          </v:shape>
          <o:OLEObject Type="Embed" ProgID="Equation.3" ShapeID="_x0000_i1074" DrawAspect="Content" ObjectID="_1812994555" r:id="rId89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5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Вычислить предел функции: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4"/>
        </w:rPr>
        <w:object w:dxaOrig="1140" w:dyaOrig="660">
          <v:shape id="_x0000_i1075" type="#_x0000_t75" style="width:57pt;height:33pt" o:ole="">
            <v:imagedata r:id="rId90" o:title=""/>
          </v:shape>
          <o:OLEObject Type="Embed" ProgID="Equation.3" ShapeID="_x0000_i1075" DrawAspect="Content" ObjectID="_1812994556" r:id="rId91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5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Вычислить предел функции: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4"/>
        </w:rPr>
        <w:object w:dxaOrig="1120" w:dyaOrig="620">
          <v:shape id="_x0000_i1076" type="#_x0000_t75" style="width:56pt;height:31pt" o:ole="">
            <v:imagedata r:id="rId92" o:title=""/>
          </v:shape>
          <o:OLEObject Type="Embed" ProgID="Equation.3" ShapeID="_x0000_i1076" DrawAspect="Content" ObjectID="_1812994557" r:id="rId93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5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Вычислить предел функции: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8"/>
        </w:rPr>
        <w:object w:dxaOrig="1280" w:dyaOrig="740">
          <v:shape id="_x0000_i1077" type="#_x0000_t75" style="width:64pt;height:37pt" o:ole="">
            <v:imagedata r:id="rId94" o:title=""/>
          </v:shape>
          <o:OLEObject Type="Embed" ProgID="Equation.3" ShapeID="_x0000_i1077" DrawAspect="Content" ObjectID="_1812994558" r:id="rId95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  <w:b/>
        </w:rPr>
        <w:t>Вариант 5</w:t>
      </w:r>
    </w:p>
    <w:p w:rsidR="00F13319" w:rsidRPr="00F13319" w:rsidRDefault="00F13319" w:rsidP="00F13319">
      <w:pPr>
        <w:numPr>
          <w:ilvl w:val="0"/>
          <w:numId w:val="26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Вычислить предел функции:</w:t>
      </w:r>
    </w:p>
    <w:p w:rsidR="00F13319" w:rsidRPr="00F13319" w:rsidRDefault="00F13319" w:rsidP="00F13319">
      <w:pPr>
        <w:spacing w:after="0" w:line="240" w:lineRule="auto"/>
        <w:ind w:firstLine="360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4"/>
        </w:rPr>
        <w:object w:dxaOrig="1600" w:dyaOrig="660">
          <v:shape id="_x0000_i1078" type="#_x0000_t75" style="width:80pt;height:33pt" o:ole="">
            <v:imagedata r:id="rId96" o:title=""/>
          </v:shape>
          <o:OLEObject Type="Embed" ProgID="Equation.3" ShapeID="_x0000_i1078" DrawAspect="Content" ObjectID="_1812994559" r:id="rId97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6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Вычислить предел функции: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4"/>
        </w:rPr>
        <w:object w:dxaOrig="1140" w:dyaOrig="620">
          <v:shape id="_x0000_i1079" type="#_x0000_t75" style="width:57pt;height:31pt" o:ole="">
            <v:imagedata r:id="rId98" o:title=""/>
          </v:shape>
          <o:OLEObject Type="Embed" ProgID="Equation.3" ShapeID="_x0000_i1079" DrawAspect="Content" ObjectID="_1812994560" r:id="rId99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6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Вычислить предел функции: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4"/>
        </w:rPr>
        <w:object w:dxaOrig="1120" w:dyaOrig="620">
          <v:shape id="_x0000_i1080" type="#_x0000_t75" style="width:56pt;height:31pt" o:ole="">
            <v:imagedata r:id="rId100" o:title=""/>
          </v:shape>
          <o:OLEObject Type="Embed" ProgID="Equation.3" ShapeID="_x0000_i1080" DrawAspect="Content" ObjectID="_1812994561" r:id="rId101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6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lastRenderedPageBreak/>
        <w:t>Вычислить предел функции: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8"/>
        </w:rPr>
        <w:object w:dxaOrig="1359" w:dyaOrig="740">
          <v:shape id="_x0000_i1081" type="#_x0000_t75" style="width:68pt;height:37pt" o:ole="">
            <v:imagedata r:id="rId102" o:title=""/>
          </v:shape>
          <o:OLEObject Type="Embed" ProgID="Equation.3" ShapeID="_x0000_i1081" DrawAspect="Content" ObjectID="_1812994562" r:id="rId103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  <w:b/>
        </w:rPr>
        <w:t>Вариант 6</w:t>
      </w:r>
    </w:p>
    <w:p w:rsidR="00F13319" w:rsidRPr="00F13319" w:rsidRDefault="00F13319" w:rsidP="00F13319">
      <w:pPr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Вычислить предел функции:</w:t>
      </w:r>
    </w:p>
    <w:p w:rsidR="00F13319" w:rsidRPr="00F13319" w:rsidRDefault="00F13319" w:rsidP="00F13319">
      <w:pPr>
        <w:spacing w:after="0" w:line="240" w:lineRule="auto"/>
        <w:ind w:firstLine="360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4"/>
        </w:rPr>
        <w:object w:dxaOrig="1700" w:dyaOrig="660">
          <v:shape id="_x0000_i1082" type="#_x0000_t75" style="width:85pt;height:33pt" o:ole="">
            <v:imagedata r:id="rId104" o:title=""/>
          </v:shape>
          <o:OLEObject Type="Embed" ProgID="Equation.3" ShapeID="_x0000_i1082" DrawAspect="Content" ObjectID="_1812994563" r:id="rId105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Вычислить предел функции: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4"/>
        </w:rPr>
        <w:object w:dxaOrig="1140" w:dyaOrig="620">
          <v:shape id="_x0000_i1083" type="#_x0000_t75" style="width:57pt;height:31pt" o:ole="">
            <v:imagedata r:id="rId106" o:title=""/>
          </v:shape>
          <o:OLEObject Type="Embed" ProgID="Equation.3" ShapeID="_x0000_i1083" DrawAspect="Content" ObjectID="_1812994564" r:id="rId107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Вычислить предел функции: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4"/>
        </w:rPr>
        <w:object w:dxaOrig="1120" w:dyaOrig="620">
          <v:shape id="_x0000_i1084" type="#_x0000_t75" style="width:56pt;height:31pt" o:ole="">
            <v:imagedata r:id="rId108" o:title=""/>
          </v:shape>
          <o:OLEObject Type="Embed" ProgID="Equation.3" ShapeID="_x0000_i1084" DrawAspect="Content" ObjectID="_1812994565" r:id="rId109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7"/>
        </w:numPr>
        <w:spacing w:after="0" w:line="240" w:lineRule="auto"/>
        <w:ind w:left="0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Вычислить предел функции: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8"/>
        </w:rPr>
        <w:object w:dxaOrig="1359" w:dyaOrig="740">
          <v:shape id="_x0000_i1085" type="#_x0000_t75" style="width:68pt;height:37pt" o:ole="">
            <v:imagedata r:id="rId110" o:title=""/>
          </v:shape>
          <o:OLEObject Type="Embed" ProgID="Equation.3" ShapeID="_x0000_i1085" DrawAspect="Content" ObjectID="_1812994566" r:id="rId111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br w:type="page"/>
      </w:r>
      <w:r w:rsidRPr="00F1331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Время на выполнение: </w:t>
      </w:r>
      <w:r w:rsidRPr="00F13319">
        <w:rPr>
          <w:rFonts w:ascii="Times New Roman" w:hAnsi="Times New Roman" w:cs="Times New Roman"/>
          <w:sz w:val="28"/>
          <w:szCs w:val="28"/>
        </w:rPr>
        <w:t>40 мин.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Перечень объектов контроля и оценки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862" w:type="dxa"/>
        <w:jc w:val="center"/>
        <w:tblInd w:w="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8"/>
        <w:gridCol w:w="2836"/>
        <w:gridCol w:w="2198"/>
      </w:tblGrid>
      <w:tr w:rsidR="00F13319" w:rsidRPr="00F13319" w:rsidTr="00486644">
        <w:trPr>
          <w:jc w:val="center"/>
        </w:trPr>
        <w:tc>
          <w:tcPr>
            <w:tcW w:w="3828" w:type="dxa"/>
            <w:vAlign w:val="center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Наименование объектов контроля и оценки</w:t>
            </w:r>
          </w:p>
        </w:tc>
        <w:tc>
          <w:tcPr>
            <w:tcW w:w="2836" w:type="dxa"/>
            <w:vAlign w:val="center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Оценка</w:t>
            </w:r>
          </w:p>
        </w:tc>
      </w:tr>
      <w:tr w:rsidR="00F13319" w:rsidRPr="00F13319" w:rsidTr="00486644">
        <w:trPr>
          <w:jc w:val="center"/>
        </w:trPr>
        <w:tc>
          <w:tcPr>
            <w:tcW w:w="3828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 xml:space="preserve">У 1. </w:t>
            </w:r>
            <w:r w:rsidRPr="00F13319">
              <w:rPr>
                <w:rFonts w:ascii="Times New Roman" w:eastAsia="MS Mincho" w:hAnsi="Times New Roman" w:cs="Times New Roman"/>
              </w:rPr>
              <w:t>Умение решать задачи математического анализа, линейной алгебры и аналитической геометрии</w:t>
            </w:r>
          </w:p>
        </w:tc>
        <w:tc>
          <w:tcPr>
            <w:tcW w:w="2836" w:type="dxa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Вычисление предела функции в точке и в бесконечности</w:t>
            </w:r>
          </w:p>
        </w:tc>
        <w:tc>
          <w:tcPr>
            <w:tcW w:w="2198" w:type="dxa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4 балла</w:t>
            </w:r>
          </w:p>
        </w:tc>
      </w:tr>
    </w:tbl>
    <w:p w:rsidR="00F13319" w:rsidRPr="00F13319" w:rsidRDefault="00F13319" w:rsidP="00F13319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За правильный ответ на вопросы или верное решение задачи выставляется положительная оценка – 1 балл.</w:t>
      </w:r>
    </w:p>
    <w:p w:rsidR="00F13319" w:rsidRPr="00F13319" w:rsidRDefault="00F13319" w:rsidP="00F13319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Расчетное задание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Текст задания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  <w:b/>
        </w:rPr>
        <w:t>Вариант 1</w:t>
      </w:r>
    </w:p>
    <w:p w:rsidR="00F13319" w:rsidRPr="00F13319" w:rsidRDefault="00F13319" w:rsidP="00F1331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Исследовать функцию </w:t>
      </w:r>
      <w:r w:rsidRPr="00F13319">
        <w:rPr>
          <w:rFonts w:ascii="Times New Roman" w:hAnsi="Times New Roman" w:cs="Times New Roman"/>
          <w:position w:val="-24"/>
        </w:rPr>
        <w:object w:dxaOrig="960" w:dyaOrig="620">
          <v:shape id="_x0000_i1086" type="#_x0000_t75" style="width:48pt;height:31pt" o:ole="">
            <v:imagedata r:id="rId112" o:title=""/>
          </v:shape>
          <o:OLEObject Type="Embed" ProgID="Equation.3" ShapeID="_x0000_i1086" DrawAspect="Content" ObjectID="_1812994567" r:id="rId113"/>
        </w:object>
      </w:r>
      <w:r w:rsidRPr="00F13319">
        <w:rPr>
          <w:rFonts w:ascii="Times New Roman" w:hAnsi="Times New Roman" w:cs="Times New Roman"/>
        </w:rPr>
        <w:t xml:space="preserve"> на непрерывность в точке </w:t>
      </w:r>
      <w:r w:rsidRPr="00F13319">
        <w:rPr>
          <w:rFonts w:ascii="Times New Roman" w:hAnsi="Times New Roman" w:cs="Times New Roman"/>
          <w:position w:val="-12"/>
        </w:rPr>
        <w:object w:dxaOrig="680" w:dyaOrig="360">
          <v:shape id="_x0000_i1087" type="#_x0000_t75" style="width:34pt;height:18pt" o:ole="">
            <v:imagedata r:id="rId114" o:title=""/>
          </v:shape>
          <o:OLEObject Type="Embed" ProgID="Equation.3" ShapeID="_x0000_i1087" DrawAspect="Content" ObjectID="_1812994568" r:id="rId115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  <w:b/>
        </w:rPr>
        <w:t>Вариант 2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Исследовать функцию </w:t>
      </w:r>
      <w:r w:rsidRPr="00F13319">
        <w:rPr>
          <w:rFonts w:ascii="Times New Roman" w:hAnsi="Times New Roman" w:cs="Times New Roman"/>
          <w:position w:val="-32"/>
        </w:rPr>
        <w:object w:dxaOrig="2799" w:dyaOrig="760">
          <v:shape id="_x0000_i1088" type="#_x0000_t75" style="width:140pt;height:38pt" o:ole="">
            <v:imagedata r:id="rId116" o:title=""/>
          </v:shape>
          <o:OLEObject Type="Embed" ProgID="Equation.3" ShapeID="_x0000_i1088" DrawAspect="Content" ObjectID="_1812994569" r:id="rId117"/>
        </w:object>
      </w:r>
      <w:r w:rsidRPr="00F13319">
        <w:rPr>
          <w:rFonts w:ascii="Times New Roman" w:hAnsi="Times New Roman" w:cs="Times New Roman"/>
        </w:rPr>
        <w:t xml:space="preserve"> на непрерывность в точке </w:t>
      </w:r>
      <w:r w:rsidRPr="00F13319">
        <w:rPr>
          <w:rFonts w:ascii="Times New Roman" w:hAnsi="Times New Roman" w:cs="Times New Roman"/>
          <w:position w:val="-12"/>
        </w:rPr>
        <w:object w:dxaOrig="680" w:dyaOrig="360">
          <v:shape id="_x0000_i1089" type="#_x0000_t75" style="width:34pt;height:18pt" o:ole="">
            <v:imagedata r:id="rId114" o:title=""/>
          </v:shape>
          <o:OLEObject Type="Embed" ProgID="Equation.3" ShapeID="_x0000_i1089" DrawAspect="Content" ObjectID="_1812994570" r:id="rId118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  <w:b/>
        </w:rPr>
        <w:t>Вариант 3</w:t>
      </w:r>
    </w:p>
    <w:p w:rsidR="00F13319" w:rsidRPr="00F13319" w:rsidRDefault="00F13319" w:rsidP="00F1331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Исследовать функцию </w:t>
      </w:r>
      <w:r w:rsidRPr="00F13319">
        <w:rPr>
          <w:rFonts w:ascii="Times New Roman" w:hAnsi="Times New Roman" w:cs="Times New Roman"/>
          <w:position w:val="-10"/>
        </w:rPr>
        <w:object w:dxaOrig="999" w:dyaOrig="360">
          <v:shape id="_x0000_i1090" type="#_x0000_t75" style="width:50pt;height:18pt" o:ole="">
            <v:imagedata r:id="rId119" o:title=""/>
          </v:shape>
          <o:OLEObject Type="Embed" ProgID="Equation.3" ShapeID="_x0000_i1090" DrawAspect="Content" ObjectID="_1812994571" r:id="rId120"/>
        </w:object>
      </w:r>
      <w:r w:rsidRPr="00F13319">
        <w:rPr>
          <w:rFonts w:ascii="Times New Roman" w:hAnsi="Times New Roman" w:cs="Times New Roman"/>
        </w:rPr>
        <w:t xml:space="preserve"> на непрерывность в точке </w:t>
      </w:r>
      <w:r w:rsidRPr="00F13319">
        <w:rPr>
          <w:rFonts w:ascii="Times New Roman" w:hAnsi="Times New Roman" w:cs="Times New Roman"/>
          <w:position w:val="-12"/>
        </w:rPr>
        <w:object w:dxaOrig="680" w:dyaOrig="360">
          <v:shape id="_x0000_i1091" type="#_x0000_t75" style="width:34pt;height:18pt" o:ole="">
            <v:imagedata r:id="rId114" o:title=""/>
          </v:shape>
          <o:OLEObject Type="Embed" ProgID="Equation.3" ShapeID="_x0000_i1091" DrawAspect="Content" ObjectID="_1812994572" r:id="rId121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 xml:space="preserve">Время на выполнение: </w:t>
      </w:r>
      <w:r w:rsidRPr="00F13319">
        <w:rPr>
          <w:rFonts w:ascii="Times New Roman" w:hAnsi="Times New Roman" w:cs="Times New Roman"/>
          <w:sz w:val="28"/>
          <w:szCs w:val="28"/>
        </w:rPr>
        <w:t>10 мин.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Перечень объектов контроля и оценки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862" w:type="dxa"/>
        <w:jc w:val="center"/>
        <w:tblInd w:w="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8"/>
        <w:gridCol w:w="2836"/>
        <w:gridCol w:w="2198"/>
      </w:tblGrid>
      <w:tr w:rsidR="00F13319" w:rsidRPr="00F13319" w:rsidTr="00486644">
        <w:trPr>
          <w:jc w:val="center"/>
        </w:trPr>
        <w:tc>
          <w:tcPr>
            <w:tcW w:w="3828" w:type="dxa"/>
            <w:vAlign w:val="center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Наименование объектов контроля и оценки</w:t>
            </w:r>
          </w:p>
        </w:tc>
        <w:tc>
          <w:tcPr>
            <w:tcW w:w="2836" w:type="dxa"/>
            <w:vAlign w:val="center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Оценка</w:t>
            </w:r>
          </w:p>
        </w:tc>
      </w:tr>
      <w:tr w:rsidR="00F13319" w:rsidRPr="00F13319" w:rsidTr="00486644">
        <w:trPr>
          <w:jc w:val="center"/>
        </w:trPr>
        <w:tc>
          <w:tcPr>
            <w:tcW w:w="3828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 xml:space="preserve">У 1. </w:t>
            </w:r>
            <w:r w:rsidRPr="00F13319">
              <w:rPr>
                <w:rFonts w:ascii="Times New Roman" w:eastAsia="MS Mincho" w:hAnsi="Times New Roman" w:cs="Times New Roman"/>
              </w:rPr>
              <w:t>Умение решать задачи математического анализа, линейной алгебры и аналитической геометрии</w:t>
            </w:r>
          </w:p>
        </w:tc>
        <w:tc>
          <w:tcPr>
            <w:tcW w:w="2836" w:type="dxa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Исследование функции на непрерывность в точке</w:t>
            </w:r>
          </w:p>
        </w:tc>
        <w:tc>
          <w:tcPr>
            <w:tcW w:w="2198" w:type="dxa"/>
            <w:vMerge w:val="restart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1 балл</w:t>
            </w:r>
          </w:p>
        </w:tc>
      </w:tr>
      <w:tr w:rsidR="00F13319" w:rsidRPr="00F13319" w:rsidTr="00486644">
        <w:trPr>
          <w:jc w:val="center"/>
        </w:trPr>
        <w:tc>
          <w:tcPr>
            <w:tcW w:w="3828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F13319">
              <w:rPr>
                <w:rFonts w:ascii="Times New Roman" w:hAnsi="Times New Roman" w:cs="Times New Roman"/>
                <w:bCs/>
              </w:rPr>
              <w:t>З</w:t>
            </w:r>
            <w:proofErr w:type="gramEnd"/>
            <w:r w:rsidRPr="00F13319">
              <w:rPr>
                <w:rFonts w:ascii="Times New Roman" w:hAnsi="Times New Roman" w:cs="Times New Roman"/>
                <w:bCs/>
              </w:rPr>
              <w:t xml:space="preserve"> 1. </w:t>
            </w:r>
            <w:r w:rsidRPr="00F13319">
              <w:rPr>
                <w:rFonts w:ascii="Times New Roman" w:hAnsi="Times New Roman" w:cs="Times New Roman"/>
              </w:rPr>
              <w:t>Знание основных методов математического анализа, аналитической геометрии, линейной алгебры, элементарной теории вероятностей</w:t>
            </w:r>
          </w:p>
        </w:tc>
        <w:tc>
          <w:tcPr>
            <w:tcW w:w="2836" w:type="dxa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Классификация точек разрыва</w:t>
            </w:r>
          </w:p>
        </w:tc>
        <w:tc>
          <w:tcPr>
            <w:tcW w:w="2198" w:type="dxa"/>
            <w:vMerge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3319" w:rsidRPr="00F13319" w:rsidRDefault="00F13319" w:rsidP="00F13319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За правильный ответ на вопросы или верное решение задачи выставляется положительная оценка – 1 балл.</w:t>
      </w:r>
    </w:p>
    <w:p w:rsidR="00F13319" w:rsidRPr="00F13319" w:rsidRDefault="00F13319" w:rsidP="00F13319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Расчетное задание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Текст задания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  <w:b/>
        </w:rPr>
        <w:t>Вариант 1</w:t>
      </w:r>
    </w:p>
    <w:p w:rsidR="00F13319" w:rsidRPr="00F13319" w:rsidRDefault="00F13319" w:rsidP="00F13319">
      <w:pPr>
        <w:numPr>
          <w:ilvl w:val="0"/>
          <w:numId w:val="4"/>
        </w:numPr>
        <w:tabs>
          <w:tab w:val="clear" w:pos="216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производную функции </w:t>
      </w:r>
      <w:r w:rsidRPr="00F13319">
        <w:rPr>
          <w:rFonts w:ascii="Times New Roman" w:hAnsi="Times New Roman" w:cs="Times New Roman"/>
          <w:position w:val="-10"/>
        </w:rPr>
        <w:object w:dxaOrig="1700" w:dyaOrig="360">
          <v:shape id="_x0000_i1092" type="#_x0000_t75" style="width:85pt;height:18pt" o:ole="">
            <v:imagedata r:id="rId122" o:title=""/>
          </v:shape>
          <o:OLEObject Type="Embed" ProgID="Equation.3" ShapeID="_x0000_i1092" DrawAspect="Content" ObjectID="_1812994573" r:id="rId123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4"/>
        </w:numPr>
        <w:tabs>
          <w:tab w:val="clear" w:pos="216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lastRenderedPageBreak/>
        <w:t xml:space="preserve">Найти производную третьего порядка функции </w:t>
      </w:r>
      <w:r w:rsidRPr="00F13319">
        <w:rPr>
          <w:rFonts w:ascii="Times New Roman" w:hAnsi="Times New Roman" w:cs="Times New Roman"/>
          <w:position w:val="-10"/>
        </w:rPr>
        <w:object w:dxaOrig="1640" w:dyaOrig="360">
          <v:shape id="_x0000_i1093" type="#_x0000_t75" style="width:82pt;height:18pt" o:ole="">
            <v:imagedata r:id="rId124" o:title=""/>
          </v:shape>
          <o:OLEObject Type="Embed" ProgID="Equation.3" ShapeID="_x0000_i1093" DrawAspect="Content" ObjectID="_1812994574" r:id="rId125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4"/>
        </w:numPr>
        <w:tabs>
          <w:tab w:val="clear" w:pos="216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Написать уравнение касательной к графику функции </w:t>
      </w:r>
      <w:r w:rsidRPr="00F13319">
        <w:rPr>
          <w:rFonts w:ascii="Times New Roman" w:hAnsi="Times New Roman" w:cs="Times New Roman"/>
          <w:position w:val="-24"/>
        </w:rPr>
        <w:object w:dxaOrig="960" w:dyaOrig="620">
          <v:shape id="_x0000_i1094" type="#_x0000_t75" style="width:48pt;height:31pt" o:ole="">
            <v:imagedata r:id="rId126" o:title=""/>
          </v:shape>
          <o:OLEObject Type="Embed" ProgID="Equation.3" ShapeID="_x0000_i1094" DrawAspect="Content" ObjectID="_1812994575" r:id="rId127"/>
        </w:object>
      </w:r>
      <w:r w:rsidRPr="00F13319">
        <w:rPr>
          <w:rFonts w:ascii="Times New Roman" w:hAnsi="Times New Roman" w:cs="Times New Roman"/>
        </w:rPr>
        <w:t xml:space="preserve"> в точке с абсциссой </w:t>
      </w:r>
      <w:r w:rsidRPr="00F13319">
        <w:rPr>
          <w:rFonts w:ascii="Times New Roman" w:hAnsi="Times New Roman" w:cs="Times New Roman"/>
          <w:position w:val="-12"/>
        </w:rPr>
        <w:object w:dxaOrig="800" w:dyaOrig="360">
          <v:shape id="_x0000_i1095" type="#_x0000_t75" style="width:40pt;height:18pt" o:ole="">
            <v:imagedata r:id="rId128" o:title=""/>
          </v:shape>
          <o:OLEObject Type="Embed" ProgID="Equation.3" ShapeID="_x0000_i1095" DrawAspect="Content" ObjectID="_1812994576" r:id="rId129"/>
        </w:object>
      </w:r>
      <w:r w:rsidRPr="00F13319">
        <w:rPr>
          <w:rFonts w:ascii="Times New Roman" w:hAnsi="Times New Roman" w:cs="Times New Roman"/>
        </w:rPr>
        <w:t xml:space="preserve">, </w:t>
      </w:r>
      <w:r w:rsidRPr="00F13319">
        <w:rPr>
          <w:rFonts w:ascii="Times New Roman" w:hAnsi="Times New Roman" w:cs="Times New Roman"/>
          <w:position w:val="-12"/>
        </w:rPr>
        <w:object w:dxaOrig="639" w:dyaOrig="360">
          <v:shape id="_x0000_i1096" type="#_x0000_t75" style="width:32pt;height:18pt" o:ole="">
            <v:imagedata r:id="rId130" o:title=""/>
          </v:shape>
          <o:OLEObject Type="Embed" ProgID="Equation.3" ShapeID="_x0000_i1096" DrawAspect="Content" ObjectID="_1812994577" r:id="rId131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4"/>
        </w:numPr>
        <w:tabs>
          <w:tab w:val="clear" w:pos="216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Материальная точка движется по закону </w:t>
      </w:r>
      <w:r w:rsidRPr="00F13319">
        <w:rPr>
          <w:rFonts w:ascii="Times New Roman" w:hAnsi="Times New Roman" w:cs="Times New Roman"/>
          <w:position w:val="-24"/>
        </w:rPr>
        <w:object w:dxaOrig="2180" w:dyaOrig="620">
          <v:shape id="_x0000_i1097" type="#_x0000_t75" style="width:109pt;height:31pt" o:ole="">
            <v:imagedata r:id="rId132" o:title=""/>
          </v:shape>
          <o:OLEObject Type="Embed" ProgID="Equation.3" ShapeID="_x0000_i1097" DrawAspect="Content" ObjectID="_1812994578" r:id="rId133"/>
        </w:object>
      </w:r>
      <w:r w:rsidRPr="00F13319">
        <w:rPr>
          <w:rFonts w:ascii="Times New Roman" w:hAnsi="Times New Roman" w:cs="Times New Roman"/>
        </w:rPr>
        <w:t xml:space="preserve">. Найти скорость и ускорение в момент времени </w:t>
      </w:r>
      <w:r w:rsidRPr="00F13319">
        <w:rPr>
          <w:rFonts w:ascii="Times New Roman" w:hAnsi="Times New Roman" w:cs="Times New Roman"/>
          <w:i/>
          <w:lang w:val="en-US"/>
        </w:rPr>
        <w:t>t</w:t>
      </w:r>
      <w:r w:rsidRPr="00F13319">
        <w:rPr>
          <w:rFonts w:ascii="Times New Roman" w:hAnsi="Times New Roman" w:cs="Times New Roman"/>
        </w:rPr>
        <w:t>=5 с. (Перемещение измеряется в метрах.)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  <w:b/>
        </w:rPr>
        <w:t>Вариант 2</w:t>
      </w:r>
    </w:p>
    <w:p w:rsidR="00F13319" w:rsidRPr="00F13319" w:rsidRDefault="00F13319" w:rsidP="00F13319">
      <w:pPr>
        <w:numPr>
          <w:ilvl w:val="0"/>
          <w:numId w:val="5"/>
        </w:numPr>
        <w:tabs>
          <w:tab w:val="clear" w:pos="144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производную функции </w:t>
      </w:r>
      <w:r w:rsidRPr="00F13319">
        <w:rPr>
          <w:rFonts w:ascii="Times New Roman" w:hAnsi="Times New Roman" w:cs="Times New Roman"/>
          <w:position w:val="-10"/>
        </w:rPr>
        <w:object w:dxaOrig="1740" w:dyaOrig="360">
          <v:shape id="_x0000_i1098" type="#_x0000_t75" style="width:87pt;height:18pt" o:ole="">
            <v:imagedata r:id="rId134" o:title=""/>
          </v:shape>
          <o:OLEObject Type="Embed" ProgID="Equation.3" ShapeID="_x0000_i1098" DrawAspect="Content" ObjectID="_1812994579" r:id="rId135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5"/>
        </w:numPr>
        <w:tabs>
          <w:tab w:val="clear" w:pos="144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производную третьего порядка функции </w:t>
      </w:r>
      <w:r w:rsidRPr="00F13319">
        <w:rPr>
          <w:rFonts w:ascii="Times New Roman" w:hAnsi="Times New Roman" w:cs="Times New Roman"/>
          <w:position w:val="-10"/>
        </w:rPr>
        <w:object w:dxaOrig="1600" w:dyaOrig="360">
          <v:shape id="_x0000_i1099" type="#_x0000_t75" style="width:80pt;height:18pt" o:ole="">
            <v:imagedata r:id="rId136" o:title=""/>
          </v:shape>
          <o:OLEObject Type="Embed" ProgID="Equation.3" ShapeID="_x0000_i1099" DrawAspect="Content" ObjectID="_1812994580" r:id="rId137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5"/>
        </w:numPr>
        <w:tabs>
          <w:tab w:val="clear" w:pos="144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Написать уравнение касательной к графику функции </w:t>
      </w:r>
      <w:r w:rsidRPr="00F13319">
        <w:rPr>
          <w:rFonts w:ascii="Times New Roman" w:hAnsi="Times New Roman" w:cs="Times New Roman"/>
          <w:position w:val="-10"/>
        </w:rPr>
        <w:object w:dxaOrig="1480" w:dyaOrig="360">
          <v:shape id="_x0000_i1100" type="#_x0000_t75" style="width:74pt;height:18pt" o:ole="">
            <v:imagedata r:id="rId138" o:title=""/>
          </v:shape>
          <o:OLEObject Type="Embed" ProgID="Equation.3" ShapeID="_x0000_i1100" DrawAspect="Content" ObjectID="_1812994581" r:id="rId139"/>
        </w:object>
      </w:r>
      <w:r w:rsidRPr="00F13319">
        <w:rPr>
          <w:rFonts w:ascii="Times New Roman" w:hAnsi="Times New Roman" w:cs="Times New Roman"/>
        </w:rPr>
        <w:t xml:space="preserve"> в точке с абсциссой </w:t>
      </w:r>
      <w:r w:rsidRPr="00F13319">
        <w:rPr>
          <w:rFonts w:ascii="Times New Roman" w:hAnsi="Times New Roman" w:cs="Times New Roman"/>
          <w:position w:val="-12"/>
        </w:rPr>
        <w:object w:dxaOrig="680" w:dyaOrig="360">
          <v:shape id="_x0000_i1101" type="#_x0000_t75" style="width:34pt;height:18pt" o:ole="">
            <v:imagedata r:id="rId140" o:title=""/>
          </v:shape>
          <o:OLEObject Type="Embed" ProgID="Equation.3" ShapeID="_x0000_i1101" DrawAspect="Content" ObjectID="_1812994582" r:id="rId141"/>
        </w:object>
      </w:r>
      <w:r w:rsidRPr="00F13319">
        <w:rPr>
          <w:rFonts w:ascii="Times New Roman" w:hAnsi="Times New Roman" w:cs="Times New Roman"/>
        </w:rPr>
        <w:t xml:space="preserve">, </w:t>
      </w:r>
      <w:r w:rsidRPr="00F13319">
        <w:rPr>
          <w:rFonts w:ascii="Times New Roman" w:hAnsi="Times New Roman" w:cs="Times New Roman"/>
          <w:position w:val="-12"/>
        </w:rPr>
        <w:object w:dxaOrig="680" w:dyaOrig="360">
          <v:shape id="_x0000_i1102" type="#_x0000_t75" style="width:34pt;height:18pt" o:ole="">
            <v:imagedata r:id="rId142" o:title=""/>
          </v:shape>
          <o:OLEObject Type="Embed" ProgID="Equation.3" ShapeID="_x0000_i1102" DrawAspect="Content" ObjectID="_1812994583" r:id="rId143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5"/>
        </w:numPr>
        <w:tabs>
          <w:tab w:val="clear" w:pos="144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Материальная точка движется по закону </w:t>
      </w:r>
      <w:r w:rsidRPr="00F13319">
        <w:rPr>
          <w:rFonts w:ascii="Times New Roman" w:hAnsi="Times New Roman" w:cs="Times New Roman"/>
          <w:position w:val="-10"/>
        </w:rPr>
        <w:object w:dxaOrig="1400" w:dyaOrig="360">
          <v:shape id="_x0000_i1103" type="#_x0000_t75" style="width:70pt;height:18pt" o:ole="">
            <v:imagedata r:id="rId144" o:title=""/>
          </v:shape>
          <o:OLEObject Type="Embed" ProgID="Equation.3" ShapeID="_x0000_i1103" DrawAspect="Content" ObjectID="_1812994584" r:id="rId145"/>
        </w:object>
      </w:r>
      <w:r w:rsidRPr="00F13319">
        <w:rPr>
          <w:rFonts w:ascii="Times New Roman" w:hAnsi="Times New Roman" w:cs="Times New Roman"/>
        </w:rPr>
        <w:t xml:space="preserve">. Найти скорость и ускорение в момент времени </w:t>
      </w:r>
      <w:r w:rsidRPr="00F13319">
        <w:rPr>
          <w:rFonts w:ascii="Times New Roman" w:hAnsi="Times New Roman" w:cs="Times New Roman"/>
          <w:i/>
          <w:lang w:val="en-US"/>
        </w:rPr>
        <w:t>t</w:t>
      </w:r>
      <w:r w:rsidRPr="00F13319">
        <w:rPr>
          <w:rFonts w:ascii="Times New Roman" w:hAnsi="Times New Roman" w:cs="Times New Roman"/>
        </w:rPr>
        <w:t>=5 с. (Перемещение измеряется в метрах.)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  <w:b/>
        </w:rPr>
        <w:t>Вариант 3</w:t>
      </w:r>
    </w:p>
    <w:p w:rsidR="00F13319" w:rsidRPr="00F13319" w:rsidRDefault="00F13319" w:rsidP="00F13319">
      <w:pPr>
        <w:numPr>
          <w:ilvl w:val="0"/>
          <w:numId w:val="28"/>
        </w:numPr>
        <w:tabs>
          <w:tab w:val="clear" w:pos="180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производную функции </w:t>
      </w:r>
      <w:r w:rsidRPr="00F13319">
        <w:rPr>
          <w:rFonts w:ascii="Times New Roman" w:hAnsi="Times New Roman" w:cs="Times New Roman"/>
          <w:position w:val="-10"/>
        </w:rPr>
        <w:object w:dxaOrig="1700" w:dyaOrig="360">
          <v:shape id="_x0000_i1104" type="#_x0000_t75" style="width:85pt;height:18pt" o:ole="">
            <v:imagedata r:id="rId146" o:title=""/>
          </v:shape>
          <o:OLEObject Type="Embed" ProgID="Equation.3" ShapeID="_x0000_i1104" DrawAspect="Content" ObjectID="_1812994585" r:id="rId147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8"/>
        </w:numPr>
        <w:tabs>
          <w:tab w:val="clear" w:pos="180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производную третьего порядка функции </w:t>
      </w:r>
      <w:r w:rsidRPr="00F13319">
        <w:rPr>
          <w:rFonts w:ascii="Times New Roman" w:hAnsi="Times New Roman" w:cs="Times New Roman"/>
          <w:position w:val="-10"/>
        </w:rPr>
        <w:object w:dxaOrig="1320" w:dyaOrig="360">
          <v:shape id="_x0000_i1105" type="#_x0000_t75" style="width:66pt;height:18pt" o:ole="">
            <v:imagedata r:id="rId148" o:title=""/>
          </v:shape>
          <o:OLEObject Type="Embed" ProgID="Equation.3" ShapeID="_x0000_i1105" DrawAspect="Content" ObjectID="_1812994586" r:id="rId149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8"/>
        </w:numPr>
        <w:tabs>
          <w:tab w:val="clear" w:pos="180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Написать уравнение касательной к графику функции </w:t>
      </w:r>
      <w:r w:rsidRPr="00F13319">
        <w:rPr>
          <w:rFonts w:ascii="Times New Roman" w:hAnsi="Times New Roman" w:cs="Times New Roman"/>
          <w:position w:val="-10"/>
        </w:rPr>
        <w:object w:dxaOrig="1340" w:dyaOrig="360">
          <v:shape id="_x0000_i1106" type="#_x0000_t75" style="width:67pt;height:18pt" o:ole="">
            <v:imagedata r:id="rId150" o:title=""/>
          </v:shape>
          <o:OLEObject Type="Embed" ProgID="Equation.3" ShapeID="_x0000_i1106" DrawAspect="Content" ObjectID="_1812994587" r:id="rId151"/>
        </w:object>
      </w:r>
      <w:r w:rsidRPr="00F13319">
        <w:rPr>
          <w:rFonts w:ascii="Times New Roman" w:hAnsi="Times New Roman" w:cs="Times New Roman"/>
        </w:rPr>
        <w:t xml:space="preserve"> в точке с абсциссой </w:t>
      </w:r>
      <w:r w:rsidRPr="00F13319">
        <w:rPr>
          <w:rFonts w:ascii="Times New Roman" w:hAnsi="Times New Roman" w:cs="Times New Roman"/>
          <w:position w:val="-12"/>
        </w:rPr>
        <w:object w:dxaOrig="680" w:dyaOrig="360">
          <v:shape id="_x0000_i1107" type="#_x0000_t75" style="width:34pt;height:18pt" o:ole="">
            <v:imagedata r:id="rId152" o:title=""/>
          </v:shape>
          <o:OLEObject Type="Embed" ProgID="Equation.3" ShapeID="_x0000_i1107" DrawAspect="Content" ObjectID="_1812994588" r:id="rId153"/>
        </w:object>
      </w:r>
      <w:r w:rsidRPr="00F13319">
        <w:rPr>
          <w:rFonts w:ascii="Times New Roman" w:hAnsi="Times New Roman" w:cs="Times New Roman"/>
        </w:rPr>
        <w:t xml:space="preserve">, </w:t>
      </w:r>
      <w:r w:rsidRPr="00F13319">
        <w:rPr>
          <w:rFonts w:ascii="Times New Roman" w:hAnsi="Times New Roman" w:cs="Times New Roman"/>
          <w:position w:val="-12"/>
        </w:rPr>
        <w:object w:dxaOrig="639" w:dyaOrig="360">
          <v:shape id="_x0000_i1108" type="#_x0000_t75" style="width:32pt;height:18pt" o:ole="">
            <v:imagedata r:id="rId154" o:title=""/>
          </v:shape>
          <o:OLEObject Type="Embed" ProgID="Equation.3" ShapeID="_x0000_i1108" DrawAspect="Content" ObjectID="_1812994589" r:id="rId155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8"/>
        </w:numPr>
        <w:tabs>
          <w:tab w:val="clear" w:pos="180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Материальная точка движется по закону </w:t>
      </w:r>
      <w:r w:rsidRPr="00F13319">
        <w:rPr>
          <w:rFonts w:ascii="Times New Roman" w:hAnsi="Times New Roman" w:cs="Times New Roman"/>
          <w:position w:val="-24"/>
        </w:rPr>
        <w:object w:dxaOrig="1480" w:dyaOrig="620">
          <v:shape id="_x0000_i1109" type="#_x0000_t75" style="width:74pt;height:31pt" o:ole="">
            <v:imagedata r:id="rId156" o:title=""/>
          </v:shape>
          <o:OLEObject Type="Embed" ProgID="Equation.3" ShapeID="_x0000_i1109" DrawAspect="Content" ObjectID="_1812994590" r:id="rId157"/>
        </w:object>
      </w:r>
      <w:r w:rsidRPr="00F13319">
        <w:rPr>
          <w:rFonts w:ascii="Times New Roman" w:hAnsi="Times New Roman" w:cs="Times New Roman"/>
        </w:rPr>
        <w:t xml:space="preserve">. Найти скорость и ускорение в момент времени </w:t>
      </w:r>
      <w:r w:rsidRPr="00F13319">
        <w:rPr>
          <w:rFonts w:ascii="Times New Roman" w:hAnsi="Times New Roman" w:cs="Times New Roman"/>
          <w:i/>
          <w:lang w:val="en-US"/>
        </w:rPr>
        <w:t>t</w:t>
      </w:r>
      <w:r w:rsidRPr="00F13319">
        <w:rPr>
          <w:rFonts w:ascii="Times New Roman" w:hAnsi="Times New Roman" w:cs="Times New Roman"/>
        </w:rPr>
        <w:t>=5 с. (Перемещение измеряется в метрах.)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  <w:b/>
        </w:rPr>
        <w:t>Вариант 4</w:t>
      </w:r>
    </w:p>
    <w:p w:rsidR="00F13319" w:rsidRPr="00F13319" w:rsidRDefault="00F13319" w:rsidP="00F13319">
      <w:pPr>
        <w:numPr>
          <w:ilvl w:val="0"/>
          <w:numId w:val="29"/>
        </w:numPr>
        <w:tabs>
          <w:tab w:val="clear" w:pos="180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производную функции </w:t>
      </w:r>
      <w:r w:rsidRPr="00F13319">
        <w:rPr>
          <w:rFonts w:ascii="Times New Roman" w:hAnsi="Times New Roman" w:cs="Times New Roman"/>
          <w:position w:val="-10"/>
        </w:rPr>
        <w:object w:dxaOrig="1719" w:dyaOrig="360">
          <v:shape id="_x0000_i1110" type="#_x0000_t75" style="width:86pt;height:18pt" o:ole="">
            <v:imagedata r:id="rId158" o:title=""/>
          </v:shape>
          <o:OLEObject Type="Embed" ProgID="Equation.3" ShapeID="_x0000_i1110" DrawAspect="Content" ObjectID="_1812994591" r:id="rId159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9"/>
        </w:numPr>
        <w:tabs>
          <w:tab w:val="clear" w:pos="180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производную третьего порядка функции </w:t>
      </w:r>
      <w:r w:rsidRPr="00F13319">
        <w:rPr>
          <w:rFonts w:ascii="Times New Roman" w:hAnsi="Times New Roman" w:cs="Times New Roman"/>
          <w:position w:val="-10"/>
        </w:rPr>
        <w:object w:dxaOrig="1640" w:dyaOrig="360">
          <v:shape id="_x0000_i1111" type="#_x0000_t75" style="width:82pt;height:18pt" o:ole="">
            <v:imagedata r:id="rId160" o:title=""/>
          </v:shape>
          <o:OLEObject Type="Embed" ProgID="Equation.3" ShapeID="_x0000_i1111" DrawAspect="Content" ObjectID="_1812994592" r:id="rId161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9"/>
        </w:numPr>
        <w:tabs>
          <w:tab w:val="clear" w:pos="180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Написать уравнение касательной к графику функции </w:t>
      </w:r>
      <w:r w:rsidRPr="00F13319">
        <w:rPr>
          <w:rFonts w:ascii="Times New Roman" w:hAnsi="Times New Roman" w:cs="Times New Roman"/>
          <w:position w:val="-10"/>
        </w:rPr>
        <w:object w:dxaOrig="1320" w:dyaOrig="360">
          <v:shape id="_x0000_i1112" type="#_x0000_t75" style="width:66pt;height:18pt" o:ole="">
            <v:imagedata r:id="rId162" o:title=""/>
          </v:shape>
          <o:OLEObject Type="Embed" ProgID="Equation.3" ShapeID="_x0000_i1112" DrawAspect="Content" ObjectID="_1812994593" r:id="rId163"/>
        </w:object>
      </w:r>
      <w:r w:rsidRPr="00F13319">
        <w:rPr>
          <w:rFonts w:ascii="Times New Roman" w:hAnsi="Times New Roman" w:cs="Times New Roman"/>
        </w:rPr>
        <w:t xml:space="preserve"> в точке с абсциссой </w:t>
      </w:r>
      <w:r w:rsidRPr="00F13319">
        <w:rPr>
          <w:rFonts w:ascii="Times New Roman" w:hAnsi="Times New Roman" w:cs="Times New Roman"/>
          <w:position w:val="-12"/>
        </w:rPr>
        <w:object w:dxaOrig="800" w:dyaOrig="360">
          <v:shape id="_x0000_i1113" type="#_x0000_t75" style="width:40pt;height:18pt" o:ole="">
            <v:imagedata r:id="rId164" o:title=""/>
          </v:shape>
          <o:OLEObject Type="Embed" ProgID="Equation.3" ShapeID="_x0000_i1113" DrawAspect="Content" ObjectID="_1812994594" r:id="rId165"/>
        </w:object>
      </w:r>
      <w:r w:rsidRPr="00F13319">
        <w:rPr>
          <w:rFonts w:ascii="Times New Roman" w:hAnsi="Times New Roman" w:cs="Times New Roman"/>
        </w:rPr>
        <w:t xml:space="preserve">, </w:t>
      </w:r>
      <w:r w:rsidRPr="00F13319">
        <w:rPr>
          <w:rFonts w:ascii="Times New Roman" w:hAnsi="Times New Roman" w:cs="Times New Roman"/>
          <w:position w:val="-12"/>
        </w:rPr>
        <w:object w:dxaOrig="680" w:dyaOrig="360">
          <v:shape id="_x0000_i1114" type="#_x0000_t75" style="width:34pt;height:18pt" o:ole="">
            <v:imagedata r:id="rId166" o:title=""/>
          </v:shape>
          <o:OLEObject Type="Embed" ProgID="Equation.3" ShapeID="_x0000_i1114" DrawAspect="Content" ObjectID="_1812994595" r:id="rId167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29"/>
        </w:numPr>
        <w:tabs>
          <w:tab w:val="clear" w:pos="180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Материальная точка движется по закону </w:t>
      </w:r>
      <w:r w:rsidRPr="00F13319">
        <w:rPr>
          <w:rFonts w:ascii="Times New Roman" w:hAnsi="Times New Roman" w:cs="Times New Roman"/>
          <w:position w:val="-10"/>
        </w:rPr>
        <w:object w:dxaOrig="1320" w:dyaOrig="360">
          <v:shape id="_x0000_i1115" type="#_x0000_t75" style="width:66pt;height:18pt" o:ole="">
            <v:imagedata r:id="rId168" o:title=""/>
          </v:shape>
          <o:OLEObject Type="Embed" ProgID="Equation.3" ShapeID="_x0000_i1115" DrawAspect="Content" ObjectID="_1812994596" r:id="rId169"/>
        </w:object>
      </w:r>
      <w:r w:rsidRPr="00F13319">
        <w:rPr>
          <w:rFonts w:ascii="Times New Roman" w:hAnsi="Times New Roman" w:cs="Times New Roman"/>
        </w:rPr>
        <w:t xml:space="preserve">. Найти скорость и ускорение в момент времени </w:t>
      </w:r>
      <w:r w:rsidRPr="00F13319">
        <w:rPr>
          <w:rFonts w:ascii="Times New Roman" w:hAnsi="Times New Roman" w:cs="Times New Roman"/>
          <w:i/>
          <w:lang w:val="en-US"/>
        </w:rPr>
        <w:t>t</w:t>
      </w:r>
      <w:r w:rsidRPr="00F13319">
        <w:rPr>
          <w:rFonts w:ascii="Times New Roman" w:hAnsi="Times New Roman" w:cs="Times New Roman"/>
        </w:rPr>
        <w:t>=5 с. (Перемещение измеряется в метрах.)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  <w:b/>
        </w:rPr>
        <w:t>Вариант 5</w:t>
      </w:r>
    </w:p>
    <w:p w:rsidR="00F13319" w:rsidRPr="00F13319" w:rsidRDefault="00F13319" w:rsidP="00F13319">
      <w:pPr>
        <w:numPr>
          <w:ilvl w:val="0"/>
          <w:numId w:val="30"/>
        </w:numPr>
        <w:tabs>
          <w:tab w:val="clear" w:pos="180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производную функции </w:t>
      </w:r>
      <w:r w:rsidRPr="00F13319">
        <w:rPr>
          <w:rFonts w:ascii="Times New Roman" w:hAnsi="Times New Roman" w:cs="Times New Roman"/>
          <w:position w:val="-10"/>
        </w:rPr>
        <w:object w:dxaOrig="1520" w:dyaOrig="360">
          <v:shape id="_x0000_i1116" type="#_x0000_t75" style="width:76pt;height:18pt" o:ole="">
            <v:imagedata r:id="rId170" o:title=""/>
          </v:shape>
          <o:OLEObject Type="Embed" ProgID="Equation.3" ShapeID="_x0000_i1116" DrawAspect="Content" ObjectID="_1812994597" r:id="rId171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30"/>
        </w:numPr>
        <w:tabs>
          <w:tab w:val="clear" w:pos="180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производную третьего порядка функции </w:t>
      </w:r>
      <w:r w:rsidRPr="00F13319">
        <w:rPr>
          <w:rFonts w:ascii="Times New Roman" w:hAnsi="Times New Roman" w:cs="Times New Roman"/>
          <w:position w:val="-10"/>
        </w:rPr>
        <w:object w:dxaOrig="1620" w:dyaOrig="360">
          <v:shape id="_x0000_i1117" type="#_x0000_t75" style="width:81pt;height:18pt" o:ole="">
            <v:imagedata r:id="rId172" o:title=""/>
          </v:shape>
          <o:OLEObject Type="Embed" ProgID="Equation.3" ShapeID="_x0000_i1117" DrawAspect="Content" ObjectID="_1812994598" r:id="rId173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30"/>
        </w:numPr>
        <w:tabs>
          <w:tab w:val="clear" w:pos="180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Написать уравнение касательной к графику функции </w:t>
      </w:r>
      <w:r w:rsidRPr="00F13319">
        <w:rPr>
          <w:rFonts w:ascii="Times New Roman" w:hAnsi="Times New Roman" w:cs="Times New Roman"/>
          <w:position w:val="-10"/>
        </w:rPr>
        <w:object w:dxaOrig="1080" w:dyaOrig="320">
          <v:shape id="_x0000_i1118" type="#_x0000_t75" style="width:54pt;height:16pt" o:ole="">
            <v:imagedata r:id="rId174" o:title=""/>
          </v:shape>
          <o:OLEObject Type="Embed" ProgID="Equation.3" ShapeID="_x0000_i1118" DrawAspect="Content" ObjectID="_1812994599" r:id="rId175"/>
        </w:object>
      </w:r>
      <w:r w:rsidRPr="00F13319">
        <w:rPr>
          <w:rFonts w:ascii="Times New Roman" w:hAnsi="Times New Roman" w:cs="Times New Roman"/>
        </w:rPr>
        <w:t xml:space="preserve"> в точке с абсциссой </w:t>
      </w:r>
      <w:r w:rsidRPr="00F13319">
        <w:rPr>
          <w:rFonts w:ascii="Times New Roman" w:hAnsi="Times New Roman" w:cs="Times New Roman"/>
          <w:position w:val="-24"/>
        </w:rPr>
        <w:object w:dxaOrig="760" w:dyaOrig="620">
          <v:shape id="_x0000_i1119" type="#_x0000_t75" style="width:38pt;height:31pt" o:ole="">
            <v:imagedata r:id="rId176" o:title=""/>
          </v:shape>
          <o:OLEObject Type="Embed" ProgID="Equation.3" ShapeID="_x0000_i1119" DrawAspect="Content" ObjectID="_1812994600" r:id="rId177"/>
        </w:object>
      </w:r>
      <w:r w:rsidRPr="00F13319">
        <w:rPr>
          <w:rFonts w:ascii="Times New Roman" w:hAnsi="Times New Roman" w:cs="Times New Roman"/>
        </w:rPr>
        <w:t xml:space="preserve">, </w:t>
      </w:r>
      <w:r w:rsidRPr="00F13319">
        <w:rPr>
          <w:rFonts w:ascii="Times New Roman" w:hAnsi="Times New Roman" w:cs="Times New Roman"/>
          <w:position w:val="-24"/>
        </w:rPr>
        <w:object w:dxaOrig="760" w:dyaOrig="620">
          <v:shape id="_x0000_i1120" type="#_x0000_t75" style="width:38pt;height:31pt" o:ole="">
            <v:imagedata r:id="rId178" o:title=""/>
          </v:shape>
          <o:OLEObject Type="Embed" ProgID="Equation.3" ShapeID="_x0000_i1120" DrawAspect="Content" ObjectID="_1812994601" r:id="rId179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30"/>
        </w:numPr>
        <w:tabs>
          <w:tab w:val="clear" w:pos="180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Материальная точка движется по закону </w:t>
      </w:r>
      <w:r w:rsidRPr="00F13319">
        <w:rPr>
          <w:rFonts w:ascii="Times New Roman" w:hAnsi="Times New Roman" w:cs="Times New Roman"/>
          <w:position w:val="-10"/>
        </w:rPr>
        <w:object w:dxaOrig="1340" w:dyaOrig="360">
          <v:shape id="_x0000_i1121" type="#_x0000_t75" style="width:67pt;height:18pt" o:ole="">
            <v:imagedata r:id="rId180" o:title=""/>
          </v:shape>
          <o:OLEObject Type="Embed" ProgID="Equation.3" ShapeID="_x0000_i1121" DrawAspect="Content" ObjectID="_1812994602" r:id="rId181"/>
        </w:object>
      </w:r>
      <w:r w:rsidRPr="00F13319">
        <w:rPr>
          <w:rFonts w:ascii="Times New Roman" w:hAnsi="Times New Roman" w:cs="Times New Roman"/>
        </w:rPr>
        <w:t xml:space="preserve">. Найти скорость и ускорение в момент времени </w:t>
      </w:r>
      <w:r w:rsidRPr="00F13319">
        <w:rPr>
          <w:rFonts w:ascii="Times New Roman" w:hAnsi="Times New Roman" w:cs="Times New Roman"/>
          <w:i/>
          <w:lang w:val="en-US"/>
        </w:rPr>
        <w:t>t</w:t>
      </w:r>
      <w:r w:rsidRPr="00F13319">
        <w:rPr>
          <w:rFonts w:ascii="Times New Roman" w:hAnsi="Times New Roman" w:cs="Times New Roman"/>
        </w:rPr>
        <w:t>=5 с. (Перемещение измеряется в метрах.)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  <w:b/>
        </w:rPr>
        <w:t>Вариант 6</w:t>
      </w:r>
    </w:p>
    <w:p w:rsidR="00F13319" w:rsidRPr="00F13319" w:rsidRDefault="00F13319" w:rsidP="00F13319">
      <w:pPr>
        <w:numPr>
          <w:ilvl w:val="0"/>
          <w:numId w:val="31"/>
        </w:numPr>
        <w:tabs>
          <w:tab w:val="clear" w:pos="180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производную функции </w:t>
      </w:r>
      <w:r w:rsidRPr="00F13319">
        <w:rPr>
          <w:rFonts w:ascii="Times New Roman" w:hAnsi="Times New Roman" w:cs="Times New Roman"/>
          <w:position w:val="-10"/>
        </w:rPr>
        <w:object w:dxaOrig="1440" w:dyaOrig="360">
          <v:shape id="_x0000_i1122" type="#_x0000_t75" style="width:1in;height:18pt" o:ole="">
            <v:imagedata r:id="rId182" o:title=""/>
          </v:shape>
          <o:OLEObject Type="Embed" ProgID="Equation.3" ShapeID="_x0000_i1122" DrawAspect="Content" ObjectID="_1812994603" r:id="rId183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31"/>
        </w:numPr>
        <w:tabs>
          <w:tab w:val="clear" w:pos="180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производную третьего порядка функции </w:t>
      </w:r>
      <w:r w:rsidRPr="00F13319">
        <w:rPr>
          <w:rFonts w:ascii="Times New Roman" w:hAnsi="Times New Roman" w:cs="Times New Roman"/>
          <w:position w:val="-10"/>
        </w:rPr>
        <w:object w:dxaOrig="1340" w:dyaOrig="360">
          <v:shape id="_x0000_i1123" type="#_x0000_t75" style="width:67pt;height:18pt" o:ole="">
            <v:imagedata r:id="rId184" o:title=""/>
          </v:shape>
          <o:OLEObject Type="Embed" ProgID="Equation.3" ShapeID="_x0000_i1123" DrawAspect="Content" ObjectID="_1812994604" r:id="rId185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31"/>
        </w:numPr>
        <w:tabs>
          <w:tab w:val="clear" w:pos="180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Написать уравнение касательной к графику функции </w:t>
      </w:r>
      <w:r w:rsidRPr="00F13319">
        <w:rPr>
          <w:rFonts w:ascii="Times New Roman" w:hAnsi="Times New Roman" w:cs="Times New Roman"/>
          <w:position w:val="-10"/>
        </w:rPr>
        <w:object w:dxaOrig="1560" w:dyaOrig="320">
          <v:shape id="_x0000_i1124" type="#_x0000_t75" style="width:78pt;height:16pt" o:ole="">
            <v:imagedata r:id="rId186" o:title=""/>
          </v:shape>
          <o:OLEObject Type="Embed" ProgID="Equation.3" ShapeID="_x0000_i1124" DrawAspect="Content" ObjectID="_1812994605" r:id="rId187"/>
        </w:object>
      </w:r>
      <w:r w:rsidRPr="00F13319">
        <w:rPr>
          <w:rFonts w:ascii="Times New Roman" w:hAnsi="Times New Roman" w:cs="Times New Roman"/>
        </w:rPr>
        <w:t xml:space="preserve"> в точке с абсциссой </w:t>
      </w:r>
      <w:r w:rsidRPr="00F13319">
        <w:rPr>
          <w:rFonts w:ascii="Times New Roman" w:hAnsi="Times New Roman" w:cs="Times New Roman"/>
          <w:position w:val="-12"/>
        </w:rPr>
        <w:object w:dxaOrig="680" w:dyaOrig="360">
          <v:shape id="_x0000_i1125" type="#_x0000_t75" style="width:34pt;height:18pt" o:ole="">
            <v:imagedata r:id="rId188" o:title=""/>
          </v:shape>
          <o:OLEObject Type="Embed" ProgID="Equation.3" ShapeID="_x0000_i1125" DrawAspect="Content" ObjectID="_1812994606" r:id="rId189"/>
        </w:object>
      </w:r>
      <w:r w:rsidRPr="00F13319">
        <w:rPr>
          <w:rFonts w:ascii="Times New Roman" w:hAnsi="Times New Roman" w:cs="Times New Roman"/>
        </w:rPr>
        <w:t xml:space="preserve">, </w:t>
      </w:r>
      <w:r w:rsidRPr="00F13319">
        <w:rPr>
          <w:rFonts w:ascii="Times New Roman" w:hAnsi="Times New Roman" w:cs="Times New Roman"/>
          <w:position w:val="-24"/>
        </w:rPr>
        <w:object w:dxaOrig="760" w:dyaOrig="620">
          <v:shape id="_x0000_i1126" type="#_x0000_t75" style="width:38pt;height:31pt" o:ole="">
            <v:imagedata r:id="rId190" o:title=""/>
          </v:shape>
          <o:OLEObject Type="Embed" ProgID="Equation.3" ShapeID="_x0000_i1126" DrawAspect="Content" ObjectID="_1812994607" r:id="rId191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31"/>
        </w:numPr>
        <w:tabs>
          <w:tab w:val="clear" w:pos="180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lastRenderedPageBreak/>
        <w:t xml:space="preserve">Материальная точка движется по закону </w:t>
      </w:r>
      <w:r w:rsidRPr="00F13319">
        <w:rPr>
          <w:rFonts w:ascii="Times New Roman" w:hAnsi="Times New Roman" w:cs="Times New Roman"/>
          <w:position w:val="-10"/>
        </w:rPr>
        <w:object w:dxaOrig="1320" w:dyaOrig="360">
          <v:shape id="_x0000_i1127" type="#_x0000_t75" style="width:66pt;height:18pt" o:ole="">
            <v:imagedata r:id="rId192" o:title=""/>
          </v:shape>
          <o:OLEObject Type="Embed" ProgID="Equation.3" ShapeID="_x0000_i1127" DrawAspect="Content" ObjectID="_1812994608" r:id="rId193"/>
        </w:object>
      </w:r>
      <w:r w:rsidRPr="00F13319">
        <w:rPr>
          <w:rFonts w:ascii="Times New Roman" w:hAnsi="Times New Roman" w:cs="Times New Roman"/>
        </w:rPr>
        <w:t xml:space="preserve">. Найти скорость и ускорение в момент времени </w:t>
      </w:r>
      <w:r w:rsidRPr="00F13319">
        <w:rPr>
          <w:rFonts w:ascii="Times New Roman" w:hAnsi="Times New Roman" w:cs="Times New Roman"/>
          <w:i/>
          <w:lang w:val="en-US"/>
        </w:rPr>
        <w:t>t</w:t>
      </w:r>
      <w:r w:rsidRPr="00F13319">
        <w:rPr>
          <w:rFonts w:ascii="Times New Roman" w:hAnsi="Times New Roman" w:cs="Times New Roman"/>
        </w:rPr>
        <w:t>=5 с. (Перемещение измеряется в метрах.)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 xml:space="preserve">Время на выполнение: </w:t>
      </w:r>
      <w:r w:rsidRPr="00F13319">
        <w:rPr>
          <w:rFonts w:ascii="Times New Roman" w:hAnsi="Times New Roman" w:cs="Times New Roman"/>
          <w:sz w:val="28"/>
          <w:szCs w:val="28"/>
        </w:rPr>
        <w:t>40 мин.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Перечень объектов контроля и оценки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862" w:type="dxa"/>
        <w:jc w:val="center"/>
        <w:tblInd w:w="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8"/>
        <w:gridCol w:w="2836"/>
        <w:gridCol w:w="2198"/>
      </w:tblGrid>
      <w:tr w:rsidR="00F13319" w:rsidRPr="00F13319" w:rsidTr="00486644">
        <w:trPr>
          <w:jc w:val="center"/>
        </w:trPr>
        <w:tc>
          <w:tcPr>
            <w:tcW w:w="3828" w:type="dxa"/>
            <w:vAlign w:val="center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Наименование объектов контроля и оценки</w:t>
            </w:r>
          </w:p>
        </w:tc>
        <w:tc>
          <w:tcPr>
            <w:tcW w:w="2836" w:type="dxa"/>
            <w:vAlign w:val="center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Оценка</w:t>
            </w:r>
          </w:p>
        </w:tc>
      </w:tr>
      <w:tr w:rsidR="00F13319" w:rsidRPr="00F13319" w:rsidTr="00486644">
        <w:trPr>
          <w:jc w:val="center"/>
        </w:trPr>
        <w:tc>
          <w:tcPr>
            <w:tcW w:w="3828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 xml:space="preserve">У 1. </w:t>
            </w:r>
            <w:r w:rsidRPr="00F13319">
              <w:rPr>
                <w:rFonts w:ascii="Times New Roman" w:eastAsia="MS Mincho" w:hAnsi="Times New Roman" w:cs="Times New Roman"/>
              </w:rPr>
              <w:t>Умение решать задачи математического анализа, линейной алгебры и аналитической геометрии</w:t>
            </w:r>
          </w:p>
        </w:tc>
        <w:tc>
          <w:tcPr>
            <w:tcW w:w="2836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Нахождение производной функции</w:t>
            </w:r>
          </w:p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Нахождение производных высших порядков</w:t>
            </w:r>
          </w:p>
        </w:tc>
        <w:tc>
          <w:tcPr>
            <w:tcW w:w="2198" w:type="dxa"/>
            <w:vMerge w:val="restart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4 балла</w:t>
            </w:r>
          </w:p>
        </w:tc>
      </w:tr>
      <w:tr w:rsidR="00F13319" w:rsidRPr="00F13319" w:rsidTr="00486644">
        <w:trPr>
          <w:jc w:val="center"/>
        </w:trPr>
        <w:tc>
          <w:tcPr>
            <w:tcW w:w="3828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F13319">
              <w:rPr>
                <w:rFonts w:ascii="Times New Roman" w:hAnsi="Times New Roman" w:cs="Times New Roman"/>
                <w:bCs/>
              </w:rPr>
              <w:t>З</w:t>
            </w:r>
            <w:proofErr w:type="gramEnd"/>
            <w:r w:rsidRPr="00F13319">
              <w:rPr>
                <w:rFonts w:ascii="Times New Roman" w:hAnsi="Times New Roman" w:cs="Times New Roman"/>
                <w:bCs/>
              </w:rPr>
              <w:t xml:space="preserve"> 2. </w:t>
            </w:r>
            <w:r w:rsidRPr="00F13319">
              <w:rPr>
                <w:rFonts w:ascii="Times New Roman" w:hAnsi="Times New Roman" w:cs="Times New Roman"/>
              </w:rPr>
              <w:t>Знание математических моделей простейших систем и процессов в естествознании и технике</w:t>
            </w:r>
          </w:p>
        </w:tc>
        <w:tc>
          <w:tcPr>
            <w:tcW w:w="2836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Формулировка геометрического и механического смысла производной</w:t>
            </w:r>
          </w:p>
        </w:tc>
        <w:tc>
          <w:tcPr>
            <w:tcW w:w="2198" w:type="dxa"/>
            <w:vMerge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3319" w:rsidRPr="00F13319" w:rsidRDefault="00F13319" w:rsidP="00F13319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За правильный ответ на вопросы или верное решение задачи выставляется положительная оценка – 1 балл.</w:t>
      </w:r>
    </w:p>
    <w:p w:rsidR="00F13319" w:rsidRPr="00F13319" w:rsidRDefault="00F13319" w:rsidP="00F13319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br w:type="page"/>
      </w:r>
      <w:r w:rsidRPr="00F13319">
        <w:rPr>
          <w:rFonts w:ascii="Times New Roman" w:hAnsi="Times New Roman" w:cs="Times New Roman"/>
          <w:b/>
          <w:sz w:val="28"/>
          <w:szCs w:val="28"/>
        </w:rPr>
        <w:lastRenderedPageBreak/>
        <w:t>Устный ответ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Текст задания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Сформулировать правила дифференцирования и записать производные основных элементарных функций:</w:t>
      </w:r>
    </w:p>
    <w:tbl>
      <w:tblPr>
        <w:tblW w:w="0" w:type="auto"/>
        <w:tblInd w:w="135" w:type="dxa"/>
        <w:tblLook w:val="0000"/>
      </w:tblPr>
      <w:tblGrid>
        <w:gridCol w:w="689"/>
        <w:gridCol w:w="3746"/>
        <w:gridCol w:w="759"/>
        <w:gridCol w:w="4242"/>
      </w:tblGrid>
      <w:tr w:rsidR="00F13319" w:rsidRPr="00F13319" w:rsidTr="00486644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89" w:type="dxa"/>
            <w:vAlign w:val="center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1</w:t>
            </w:r>
            <w:r w:rsidRPr="00F13319">
              <w:rPr>
                <w:rFonts w:ascii="Times New Roman" w:hAnsi="Times New Roman" w:cs="Times New Roman"/>
                <w:vertAlign w:val="superscript"/>
              </w:rPr>
              <w:t>о</w:t>
            </w:r>
            <w:r w:rsidRPr="00F133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6" w:type="dxa"/>
            <w:vAlign w:val="center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rPr>
                <w:rFonts w:ascii="Times New Roman" w:hAnsi="Times New Roman" w:cs="Times New Roman"/>
                <w:lang w:val="en-US"/>
              </w:rPr>
            </w:pPr>
            <w:r w:rsidRPr="00F13319">
              <w:rPr>
                <w:rFonts w:ascii="Times New Roman" w:hAnsi="Times New Roman" w:cs="Times New Roman"/>
                <w:position w:val="-6"/>
              </w:rPr>
              <w:object w:dxaOrig="440" w:dyaOrig="279">
                <v:shape id="_x0000_i1128" type="#_x0000_t75" style="width:22pt;height:14pt" o:ole="">
                  <v:imagedata r:id="rId194" o:title=""/>
                </v:shape>
                <o:OLEObject Type="Embed" ProgID="Equation.3" ShapeID="_x0000_i1128" DrawAspect="Content" ObjectID="_1812994609" r:id="rId195"/>
              </w:object>
            </w:r>
          </w:p>
        </w:tc>
        <w:tc>
          <w:tcPr>
            <w:tcW w:w="759" w:type="dxa"/>
            <w:vAlign w:val="center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8</w:t>
            </w:r>
            <w:r w:rsidRPr="00F13319">
              <w:rPr>
                <w:rFonts w:ascii="Times New Roman" w:hAnsi="Times New Roman" w:cs="Times New Roman"/>
                <w:vertAlign w:val="superscript"/>
              </w:rPr>
              <w:t>о</w:t>
            </w:r>
            <w:r w:rsidRPr="00F133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42" w:type="dxa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13319">
              <w:rPr>
                <w:rFonts w:ascii="Times New Roman" w:hAnsi="Times New Roman" w:cs="Times New Roman"/>
                <w:b/>
                <w:bCs/>
                <w:position w:val="-10"/>
              </w:rPr>
              <w:object w:dxaOrig="780" w:dyaOrig="320">
                <v:shape id="_x0000_i1129" type="#_x0000_t75" style="width:39pt;height:16pt" o:ole="">
                  <v:imagedata r:id="rId196" o:title=""/>
                </v:shape>
                <o:OLEObject Type="Embed" ProgID="Equation.3" ShapeID="_x0000_i1129" DrawAspect="Content" ObjectID="_1812994610" r:id="rId197"/>
              </w:object>
            </w:r>
          </w:p>
        </w:tc>
      </w:tr>
      <w:tr w:rsidR="00F13319" w:rsidRPr="00F13319" w:rsidTr="00486644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689" w:type="dxa"/>
            <w:vMerge w:val="restart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2</w:t>
            </w:r>
            <w:r w:rsidRPr="00F13319">
              <w:rPr>
                <w:rFonts w:ascii="Times New Roman" w:hAnsi="Times New Roman" w:cs="Times New Roman"/>
                <w:vertAlign w:val="superscript"/>
              </w:rPr>
              <w:t>о</w:t>
            </w:r>
            <w:r w:rsidRPr="00F133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6" w:type="dxa"/>
            <w:vMerge w:val="restart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13319">
              <w:rPr>
                <w:rFonts w:ascii="Times New Roman" w:hAnsi="Times New Roman" w:cs="Times New Roman"/>
                <w:position w:val="-10"/>
              </w:rPr>
              <w:object w:dxaOrig="760" w:dyaOrig="360">
                <v:shape id="_x0000_i1130" type="#_x0000_t75" style="width:38pt;height:18pt" o:ole="">
                  <v:imagedata r:id="rId198" o:title=""/>
                </v:shape>
                <o:OLEObject Type="Embed" ProgID="Equation.3" ShapeID="_x0000_i1130" DrawAspect="Content" ObjectID="_1812994611" r:id="rId199"/>
              </w:object>
            </w:r>
          </w:p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13319">
              <w:rPr>
                <w:rFonts w:ascii="Times New Roman" w:hAnsi="Times New Roman" w:cs="Times New Roman"/>
              </w:rPr>
              <w:t>В частности,</w:t>
            </w:r>
            <w:r w:rsidRPr="00F13319">
              <w:rPr>
                <w:rFonts w:ascii="Times New Roman" w:hAnsi="Times New Roman" w:cs="Times New Roman"/>
              </w:rPr>
              <w:tab/>
            </w:r>
            <w:r w:rsidRPr="00F13319">
              <w:rPr>
                <w:rFonts w:ascii="Times New Roman" w:hAnsi="Times New Roman" w:cs="Times New Roman"/>
                <w:position w:val="-6"/>
              </w:rPr>
              <w:object w:dxaOrig="460" w:dyaOrig="279">
                <v:shape id="_x0000_i1131" type="#_x0000_t75" style="width:23pt;height:14pt" o:ole="">
                  <v:imagedata r:id="rId200" o:title=""/>
                </v:shape>
                <o:OLEObject Type="Embed" ProgID="Equation.3" ShapeID="_x0000_i1131" DrawAspect="Content" ObjectID="_1812994612" r:id="rId201"/>
              </w:object>
            </w:r>
          </w:p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13319">
              <w:rPr>
                <w:rFonts w:ascii="Times New Roman" w:hAnsi="Times New Roman" w:cs="Times New Roman"/>
              </w:rPr>
              <w:tab/>
            </w:r>
            <w:r w:rsidRPr="00F13319">
              <w:rPr>
                <w:rFonts w:ascii="Times New Roman" w:hAnsi="Times New Roman" w:cs="Times New Roman"/>
              </w:rPr>
              <w:tab/>
            </w:r>
            <w:r w:rsidRPr="00F13319">
              <w:rPr>
                <w:rFonts w:ascii="Times New Roman" w:hAnsi="Times New Roman" w:cs="Times New Roman"/>
              </w:rPr>
              <w:tab/>
            </w:r>
            <w:r w:rsidRPr="00F13319">
              <w:rPr>
                <w:rFonts w:ascii="Times New Roman" w:hAnsi="Times New Roman" w:cs="Times New Roman"/>
                <w:position w:val="-10"/>
              </w:rPr>
              <w:object w:dxaOrig="740" w:dyaOrig="360">
                <v:shape id="_x0000_i1132" type="#_x0000_t75" style="width:37pt;height:18pt" o:ole="">
                  <v:imagedata r:id="rId202" o:title=""/>
                </v:shape>
                <o:OLEObject Type="Embed" ProgID="Equation.3" ShapeID="_x0000_i1132" DrawAspect="Content" ObjectID="_1812994613" r:id="rId203"/>
              </w:object>
            </w:r>
          </w:p>
          <w:p w:rsidR="00F13319" w:rsidRPr="00F13319" w:rsidRDefault="00F13319" w:rsidP="00F13319">
            <w:pPr>
              <w:tabs>
                <w:tab w:val="left" w:pos="630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13319">
              <w:rPr>
                <w:rFonts w:ascii="Times New Roman" w:hAnsi="Times New Roman" w:cs="Times New Roman"/>
              </w:rPr>
              <w:tab/>
            </w:r>
            <w:r w:rsidRPr="00F13319">
              <w:rPr>
                <w:rFonts w:ascii="Times New Roman" w:hAnsi="Times New Roman" w:cs="Times New Roman"/>
              </w:rPr>
              <w:tab/>
            </w:r>
            <w:r w:rsidRPr="00F13319">
              <w:rPr>
                <w:rFonts w:ascii="Times New Roman" w:hAnsi="Times New Roman" w:cs="Times New Roman"/>
                <w:position w:val="-10"/>
              </w:rPr>
              <w:object w:dxaOrig="740" w:dyaOrig="360">
                <v:shape id="_x0000_i1133" type="#_x0000_t75" style="width:37pt;height:18pt" o:ole="">
                  <v:imagedata r:id="rId204" o:title=""/>
                </v:shape>
                <o:OLEObject Type="Embed" ProgID="Equation.3" ShapeID="_x0000_i1133" DrawAspect="Content" ObjectID="_1812994614" r:id="rId205"/>
              </w:object>
            </w:r>
          </w:p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13319">
              <w:rPr>
                <w:rFonts w:ascii="Times New Roman" w:hAnsi="Times New Roman" w:cs="Times New Roman"/>
              </w:rPr>
              <w:tab/>
            </w:r>
            <w:r w:rsidRPr="00F13319">
              <w:rPr>
                <w:rFonts w:ascii="Times New Roman" w:hAnsi="Times New Roman" w:cs="Times New Roman"/>
              </w:rPr>
              <w:tab/>
            </w:r>
            <w:r w:rsidRPr="00F13319">
              <w:rPr>
                <w:rFonts w:ascii="Times New Roman" w:hAnsi="Times New Roman" w:cs="Times New Roman"/>
              </w:rPr>
              <w:tab/>
            </w:r>
            <w:r w:rsidRPr="00F13319">
              <w:rPr>
                <w:rFonts w:ascii="Times New Roman" w:hAnsi="Times New Roman" w:cs="Times New Roman"/>
                <w:position w:val="-10"/>
              </w:rPr>
              <w:object w:dxaOrig="800" w:dyaOrig="380">
                <v:shape id="_x0000_i1134" type="#_x0000_t75" style="width:40pt;height:19pt" o:ole="">
                  <v:imagedata r:id="rId206" o:title=""/>
                </v:shape>
                <o:OLEObject Type="Embed" ProgID="Equation.3" ShapeID="_x0000_i1134" DrawAspect="Content" ObjectID="_1812994615" r:id="rId207"/>
              </w:object>
            </w:r>
          </w:p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13319">
              <w:rPr>
                <w:rFonts w:ascii="Times New Roman" w:hAnsi="Times New Roman" w:cs="Times New Roman"/>
              </w:rPr>
              <w:tab/>
            </w:r>
            <w:r w:rsidRPr="00F13319">
              <w:rPr>
                <w:rFonts w:ascii="Times New Roman" w:hAnsi="Times New Roman" w:cs="Times New Roman"/>
              </w:rPr>
              <w:tab/>
            </w:r>
            <w:r w:rsidRPr="00F13319">
              <w:rPr>
                <w:rFonts w:ascii="Times New Roman" w:hAnsi="Times New Roman" w:cs="Times New Roman"/>
              </w:rPr>
              <w:tab/>
            </w:r>
            <w:r w:rsidRPr="00F13319">
              <w:rPr>
                <w:rFonts w:ascii="Times New Roman" w:hAnsi="Times New Roman" w:cs="Times New Roman"/>
                <w:position w:val="-28"/>
              </w:rPr>
              <w:object w:dxaOrig="740" w:dyaOrig="780">
                <v:shape id="_x0000_i1135" type="#_x0000_t75" style="width:37pt;height:39pt" o:ole="">
                  <v:imagedata r:id="rId208" o:title=""/>
                </v:shape>
                <o:OLEObject Type="Embed" ProgID="Equation.3" ShapeID="_x0000_i1135" DrawAspect="Content" ObjectID="_1812994616" r:id="rId209"/>
              </w:object>
            </w:r>
          </w:p>
        </w:tc>
        <w:tc>
          <w:tcPr>
            <w:tcW w:w="759" w:type="dxa"/>
            <w:vAlign w:val="center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9</w:t>
            </w:r>
            <w:r w:rsidRPr="00F13319">
              <w:rPr>
                <w:rFonts w:ascii="Times New Roman" w:hAnsi="Times New Roman" w:cs="Times New Roman"/>
                <w:vertAlign w:val="superscript"/>
              </w:rPr>
              <w:t>о</w:t>
            </w:r>
            <w:r w:rsidRPr="00F133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42" w:type="dxa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13319">
              <w:rPr>
                <w:rFonts w:ascii="Times New Roman" w:hAnsi="Times New Roman" w:cs="Times New Roman"/>
                <w:b/>
                <w:bCs/>
                <w:position w:val="-10"/>
              </w:rPr>
              <w:object w:dxaOrig="900" w:dyaOrig="320">
                <v:shape id="_x0000_i1136" type="#_x0000_t75" style="width:45pt;height:16pt" o:ole="">
                  <v:imagedata r:id="rId210" o:title=""/>
                </v:shape>
                <o:OLEObject Type="Embed" ProgID="Equation.3" ShapeID="_x0000_i1136" DrawAspect="Content" ObjectID="_1812994617" r:id="rId211"/>
              </w:object>
            </w:r>
          </w:p>
        </w:tc>
      </w:tr>
      <w:tr w:rsidR="00F13319" w:rsidRPr="00F13319" w:rsidTr="00486644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689" w:type="dxa"/>
            <w:vMerge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46" w:type="dxa"/>
            <w:vMerge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vAlign w:val="center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10</w:t>
            </w:r>
            <w:r w:rsidRPr="00F13319">
              <w:rPr>
                <w:rFonts w:ascii="Times New Roman" w:hAnsi="Times New Roman" w:cs="Times New Roman"/>
                <w:vertAlign w:val="superscript"/>
              </w:rPr>
              <w:t>о</w:t>
            </w:r>
            <w:r w:rsidRPr="00F133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42" w:type="dxa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13319">
              <w:rPr>
                <w:rFonts w:ascii="Times New Roman" w:hAnsi="Times New Roman" w:cs="Times New Roman"/>
                <w:position w:val="-10"/>
              </w:rPr>
              <w:object w:dxaOrig="1219" w:dyaOrig="320">
                <v:shape id="_x0000_i1137" type="#_x0000_t75" style="width:61pt;height:16pt" o:ole="">
                  <v:imagedata r:id="rId212" o:title=""/>
                </v:shape>
                <o:OLEObject Type="Embed" ProgID="Equation.3" ShapeID="_x0000_i1137" DrawAspect="Content" ObjectID="_1812994618" r:id="rId213"/>
              </w:object>
            </w:r>
          </w:p>
        </w:tc>
      </w:tr>
      <w:tr w:rsidR="00F13319" w:rsidRPr="00F13319" w:rsidTr="00486644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689" w:type="dxa"/>
            <w:vMerge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46" w:type="dxa"/>
            <w:vMerge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vAlign w:val="center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11</w:t>
            </w:r>
            <w:r w:rsidRPr="00F13319">
              <w:rPr>
                <w:rFonts w:ascii="Times New Roman" w:hAnsi="Times New Roman" w:cs="Times New Roman"/>
                <w:vertAlign w:val="superscript"/>
              </w:rPr>
              <w:t>о</w:t>
            </w:r>
            <w:r w:rsidRPr="00F133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42" w:type="dxa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13319">
              <w:rPr>
                <w:rFonts w:ascii="Times New Roman" w:hAnsi="Times New Roman" w:cs="Times New Roman"/>
                <w:b/>
                <w:bCs/>
                <w:position w:val="-10"/>
              </w:rPr>
              <w:object w:dxaOrig="1260" w:dyaOrig="320">
                <v:shape id="_x0000_i1138" type="#_x0000_t75" style="width:63pt;height:16pt" o:ole="">
                  <v:imagedata r:id="rId214" o:title=""/>
                </v:shape>
                <o:OLEObject Type="Embed" ProgID="Equation.3" ShapeID="_x0000_i1138" DrawAspect="Content" ObjectID="_1812994619" r:id="rId215"/>
              </w:object>
            </w:r>
          </w:p>
        </w:tc>
      </w:tr>
      <w:tr w:rsidR="00F13319" w:rsidRPr="00F13319" w:rsidTr="00486644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689" w:type="dxa"/>
            <w:vMerge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46" w:type="dxa"/>
            <w:vMerge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vAlign w:val="center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12</w:t>
            </w:r>
            <w:r w:rsidRPr="00F13319">
              <w:rPr>
                <w:rFonts w:ascii="Times New Roman" w:hAnsi="Times New Roman" w:cs="Times New Roman"/>
                <w:vertAlign w:val="superscript"/>
              </w:rPr>
              <w:t>о</w:t>
            </w:r>
            <w:r w:rsidRPr="00F133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42" w:type="dxa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13319">
              <w:rPr>
                <w:rFonts w:ascii="Times New Roman" w:hAnsi="Times New Roman" w:cs="Times New Roman"/>
                <w:position w:val="-10"/>
              </w:rPr>
              <w:object w:dxaOrig="1120" w:dyaOrig="320">
                <v:shape id="_x0000_i1139" type="#_x0000_t75" style="width:56pt;height:16pt" o:ole="">
                  <v:imagedata r:id="rId216" o:title=""/>
                </v:shape>
                <o:OLEObject Type="Embed" ProgID="Equation.3" ShapeID="_x0000_i1139" DrawAspect="Content" ObjectID="_1812994620" r:id="rId217"/>
              </w:object>
            </w:r>
          </w:p>
        </w:tc>
      </w:tr>
      <w:tr w:rsidR="00F13319" w:rsidRPr="00F13319" w:rsidTr="00486644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689" w:type="dxa"/>
            <w:vMerge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46" w:type="dxa"/>
            <w:vMerge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vAlign w:val="center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13</w:t>
            </w:r>
            <w:r w:rsidRPr="00F13319">
              <w:rPr>
                <w:rFonts w:ascii="Times New Roman" w:hAnsi="Times New Roman" w:cs="Times New Roman"/>
                <w:vertAlign w:val="superscript"/>
              </w:rPr>
              <w:t>о</w:t>
            </w:r>
            <w:r w:rsidRPr="00F133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42" w:type="dxa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13319">
              <w:rPr>
                <w:rFonts w:ascii="Times New Roman" w:hAnsi="Times New Roman" w:cs="Times New Roman"/>
                <w:position w:val="-10"/>
              </w:rPr>
              <w:object w:dxaOrig="1219" w:dyaOrig="320">
                <v:shape id="_x0000_i1140" type="#_x0000_t75" style="width:61pt;height:16pt" o:ole="">
                  <v:imagedata r:id="rId218" o:title=""/>
                </v:shape>
                <o:OLEObject Type="Embed" ProgID="Equation.3" ShapeID="_x0000_i1140" DrawAspect="Content" ObjectID="_1812994621" r:id="rId219"/>
              </w:object>
            </w:r>
          </w:p>
        </w:tc>
      </w:tr>
      <w:tr w:rsidR="00F13319" w:rsidRPr="00F13319" w:rsidTr="00486644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689" w:type="dxa"/>
            <w:vMerge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46" w:type="dxa"/>
            <w:vMerge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01" w:type="dxa"/>
            <w:gridSpan w:val="2"/>
          </w:tcPr>
          <w:p w:rsidR="00F13319" w:rsidRPr="00F13319" w:rsidRDefault="00F13319" w:rsidP="00F13319">
            <w:pPr>
              <w:pStyle w:val="4"/>
              <w:ind w:left="0"/>
              <w:jc w:val="left"/>
              <w:rPr>
                <w:szCs w:val="24"/>
              </w:rPr>
            </w:pPr>
            <w:r w:rsidRPr="00F13319">
              <w:rPr>
                <w:szCs w:val="24"/>
              </w:rPr>
              <w:t>ПРАВИЛА ДИФФЕРЕНЦИРОВАНИЯ</w:t>
            </w:r>
          </w:p>
        </w:tc>
      </w:tr>
      <w:tr w:rsidR="00F13319" w:rsidRPr="00F13319" w:rsidTr="00486644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689" w:type="dxa"/>
            <w:vMerge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46" w:type="dxa"/>
            <w:vMerge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14</w:t>
            </w:r>
            <w:r w:rsidRPr="00F13319">
              <w:rPr>
                <w:rFonts w:ascii="Times New Roman" w:hAnsi="Times New Roman" w:cs="Times New Roman"/>
                <w:vertAlign w:val="superscript"/>
              </w:rPr>
              <w:t>о</w:t>
            </w:r>
            <w:r w:rsidRPr="00F133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42" w:type="dxa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13319">
              <w:rPr>
                <w:rFonts w:ascii="Times New Roman" w:hAnsi="Times New Roman" w:cs="Times New Roman"/>
                <w:b/>
                <w:bCs/>
                <w:position w:val="-10"/>
              </w:rPr>
              <w:object w:dxaOrig="960" w:dyaOrig="320">
                <v:shape id="_x0000_i1141" type="#_x0000_t75" style="width:48pt;height:16pt" o:ole="">
                  <v:imagedata r:id="rId220" o:title=""/>
                </v:shape>
                <o:OLEObject Type="Embed" ProgID="Equation.3" ShapeID="_x0000_i1141" DrawAspect="Content" ObjectID="_1812994622" r:id="rId221"/>
              </w:object>
            </w:r>
          </w:p>
        </w:tc>
      </w:tr>
      <w:tr w:rsidR="00F13319" w:rsidRPr="00F13319" w:rsidTr="0048664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89" w:type="dxa"/>
            <w:vAlign w:val="center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3</w:t>
            </w:r>
            <w:r w:rsidRPr="00F13319">
              <w:rPr>
                <w:rFonts w:ascii="Times New Roman" w:hAnsi="Times New Roman" w:cs="Times New Roman"/>
                <w:vertAlign w:val="superscript"/>
              </w:rPr>
              <w:t>о</w:t>
            </w:r>
            <w:r w:rsidRPr="00F133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6" w:type="dxa"/>
            <w:vAlign w:val="center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rPr>
                <w:rFonts w:ascii="Times New Roman" w:hAnsi="Times New Roman" w:cs="Times New Roman"/>
                <w:lang w:val="en-US"/>
              </w:rPr>
            </w:pPr>
            <w:r w:rsidRPr="00F13319">
              <w:rPr>
                <w:rFonts w:ascii="Times New Roman" w:hAnsi="Times New Roman" w:cs="Times New Roman"/>
                <w:position w:val="-10"/>
              </w:rPr>
              <w:object w:dxaOrig="1060" w:dyaOrig="320">
                <v:shape id="_x0000_i1142" type="#_x0000_t75" style="width:53pt;height:16pt" o:ole="">
                  <v:imagedata r:id="rId222" o:title=""/>
                </v:shape>
                <o:OLEObject Type="Embed" ProgID="Equation.3" ShapeID="_x0000_i1142" DrawAspect="Content" ObjectID="_1812994623" r:id="rId223"/>
              </w:object>
            </w:r>
          </w:p>
        </w:tc>
        <w:tc>
          <w:tcPr>
            <w:tcW w:w="759" w:type="dxa"/>
            <w:vAlign w:val="center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15</w:t>
            </w:r>
            <w:r w:rsidRPr="00F13319">
              <w:rPr>
                <w:rFonts w:ascii="Times New Roman" w:hAnsi="Times New Roman" w:cs="Times New Roman"/>
                <w:vertAlign w:val="superscript"/>
              </w:rPr>
              <w:t>о</w:t>
            </w:r>
            <w:r w:rsidRPr="00F133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42" w:type="dxa"/>
            <w:vAlign w:val="center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rPr>
                <w:rFonts w:ascii="Times New Roman" w:hAnsi="Times New Roman" w:cs="Times New Roman"/>
                <w:lang w:val="en-US"/>
              </w:rPr>
            </w:pPr>
            <w:r w:rsidRPr="00F13319">
              <w:rPr>
                <w:rFonts w:ascii="Times New Roman" w:hAnsi="Times New Roman" w:cs="Times New Roman"/>
                <w:position w:val="-10"/>
              </w:rPr>
              <w:object w:dxaOrig="960" w:dyaOrig="320">
                <v:shape id="_x0000_i1143" type="#_x0000_t75" style="width:48pt;height:16pt" o:ole="">
                  <v:imagedata r:id="rId224" o:title=""/>
                </v:shape>
                <o:OLEObject Type="Embed" ProgID="Equation.3" ShapeID="_x0000_i1143" DrawAspect="Content" ObjectID="_1812994624" r:id="rId225"/>
              </w:object>
            </w:r>
          </w:p>
        </w:tc>
      </w:tr>
      <w:tr w:rsidR="00F13319" w:rsidRPr="00F13319" w:rsidTr="00486644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689" w:type="dxa"/>
            <w:vMerge w:val="restart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4</w:t>
            </w:r>
            <w:r w:rsidRPr="00F13319">
              <w:rPr>
                <w:rFonts w:ascii="Times New Roman" w:hAnsi="Times New Roman" w:cs="Times New Roman"/>
                <w:vertAlign w:val="superscript"/>
              </w:rPr>
              <w:t>о</w:t>
            </w:r>
            <w:r w:rsidRPr="00F133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6" w:type="dxa"/>
            <w:vMerge w:val="restart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13319">
              <w:rPr>
                <w:rFonts w:ascii="Times New Roman" w:hAnsi="Times New Roman" w:cs="Times New Roman"/>
                <w:position w:val="-10"/>
              </w:rPr>
              <w:object w:dxaOrig="740" w:dyaOrig="360">
                <v:shape id="_x0000_i1144" type="#_x0000_t75" style="width:37pt;height:18pt" o:ole="">
                  <v:imagedata r:id="rId226" o:title=""/>
                </v:shape>
                <o:OLEObject Type="Embed" ProgID="Equation.3" ShapeID="_x0000_i1144" DrawAspect="Content" ObjectID="_1812994625" r:id="rId227"/>
              </w:object>
            </w:r>
          </w:p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13319">
              <w:rPr>
                <w:rFonts w:ascii="Times New Roman" w:hAnsi="Times New Roman" w:cs="Times New Roman"/>
              </w:rPr>
              <w:t>В частности,</w:t>
            </w:r>
            <w:r w:rsidRPr="00F13319">
              <w:rPr>
                <w:rFonts w:ascii="Times New Roman" w:hAnsi="Times New Roman" w:cs="Times New Roman"/>
              </w:rPr>
              <w:tab/>
            </w:r>
            <w:r w:rsidRPr="00F13319">
              <w:rPr>
                <w:rFonts w:ascii="Times New Roman" w:hAnsi="Times New Roman" w:cs="Times New Roman"/>
                <w:position w:val="-10"/>
              </w:rPr>
              <w:object w:dxaOrig="720" w:dyaOrig="360">
                <v:shape id="_x0000_i1145" type="#_x0000_t75" style="width:36pt;height:18pt" o:ole="">
                  <v:imagedata r:id="rId228" o:title=""/>
                </v:shape>
                <o:OLEObject Type="Embed" ProgID="Equation.3" ShapeID="_x0000_i1145" DrawAspect="Content" ObjectID="_1812994626" r:id="rId229"/>
              </w:object>
            </w:r>
          </w:p>
        </w:tc>
        <w:tc>
          <w:tcPr>
            <w:tcW w:w="759" w:type="dxa"/>
            <w:vAlign w:val="center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16</w:t>
            </w:r>
            <w:r w:rsidRPr="00F13319">
              <w:rPr>
                <w:rFonts w:ascii="Times New Roman" w:hAnsi="Times New Roman" w:cs="Times New Roman"/>
                <w:vertAlign w:val="superscript"/>
              </w:rPr>
              <w:t>о</w:t>
            </w:r>
            <w:r w:rsidRPr="00F133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42" w:type="dxa"/>
            <w:vAlign w:val="center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rPr>
                <w:rFonts w:ascii="Times New Roman" w:hAnsi="Times New Roman" w:cs="Times New Roman"/>
                <w:lang w:val="en-US"/>
              </w:rPr>
            </w:pPr>
            <w:r w:rsidRPr="00F13319">
              <w:rPr>
                <w:rFonts w:ascii="Times New Roman" w:hAnsi="Times New Roman" w:cs="Times New Roman"/>
                <w:position w:val="-10"/>
              </w:rPr>
              <w:object w:dxaOrig="720" w:dyaOrig="320">
                <v:shape id="_x0000_i1146" type="#_x0000_t75" style="width:36pt;height:16pt" o:ole="">
                  <v:imagedata r:id="rId230" o:title=""/>
                </v:shape>
                <o:OLEObject Type="Embed" ProgID="Equation.3" ShapeID="_x0000_i1146" DrawAspect="Content" ObjectID="_1812994627" r:id="rId231"/>
              </w:object>
            </w:r>
          </w:p>
        </w:tc>
      </w:tr>
      <w:tr w:rsidR="00F13319" w:rsidRPr="00F13319" w:rsidTr="00486644">
        <w:tblPrEx>
          <w:tblCellMar>
            <w:top w:w="0" w:type="dxa"/>
            <w:bottom w:w="0" w:type="dxa"/>
          </w:tblCellMar>
        </w:tblPrEx>
        <w:trPr>
          <w:cantSplit/>
          <w:trHeight w:val="450"/>
        </w:trPr>
        <w:tc>
          <w:tcPr>
            <w:tcW w:w="689" w:type="dxa"/>
            <w:vMerge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46" w:type="dxa"/>
            <w:vMerge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  <w:vAlign w:val="center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17</w:t>
            </w:r>
            <w:r w:rsidRPr="00F13319">
              <w:rPr>
                <w:rFonts w:ascii="Times New Roman" w:hAnsi="Times New Roman" w:cs="Times New Roman"/>
                <w:vertAlign w:val="superscript"/>
              </w:rPr>
              <w:t>о</w:t>
            </w:r>
            <w:r w:rsidRPr="00F133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42" w:type="dxa"/>
            <w:vAlign w:val="center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rPr>
                <w:rFonts w:ascii="Times New Roman" w:hAnsi="Times New Roman" w:cs="Times New Roman"/>
                <w:lang w:val="en-US"/>
              </w:rPr>
            </w:pPr>
            <w:r w:rsidRPr="00F13319">
              <w:rPr>
                <w:rFonts w:ascii="Times New Roman" w:hAnsi="Times New Roman" w:cs="Times New Roman"/>
                <w:position w:val="-10"/>
              </w:rPr>
              <w:object w:dxaOrig="720" w:dyaOrig="320">
                <v:shape id="_x0000_i1147" type="#_x0000_t75" style="width:36pt;height:16pt" o:ole="">
                  <v:imagedata r:id="rId232" o:title=""/>
                </v:shape>
                <o:OLEObject Type="Embed" ProgID="Equation.3" ShapeID="_x0000_i1147" DrawAspect="Content" ObjectID="_1812994628" r:id="rId233"/>
              </w:object>
            </w:r>
          </w:p>
        </w:tc>
      </w:tr>
      <w:tr w:rsidR="00F13319" w:rsidRPr="00F13319" w:rsidTr="00486644">
        <w:tblPrEx>
          <w:tblCellMar>
            <w:top w:w="0" w:type="dxa"/>
            <w:bottom w:w="0" w:type="dxa"/>
          </w:tblCellMar>
        </w:tblPrEx>
        <w:trPr>
          <w:trHeight w:val="1248"/>
        </w:trPr>
        <w:tc>
          <w:tcPr>
            <w:tcW w:w="689" w:type="dxa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5</w:t>
            </w:r>
            <w:r w:rsidRPr="00F13319">
              <w:rPr>
                <w:rFonts w:ascii="Times New Roman" w:hAnsi="Times New Roman" w:cs="Times New Roman"/>
                <w:vertAlign w:val="superscript"/>
              </w:rPr>
              <w:t>о</w:t>
            </w:r>
            <w:r w:rsidRPr="00F133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6" w:type="dxa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13319">
              <w:rPr>
                <w:rFonts w:ascii="Times New Roman" w:hAnsi="Times New Roman" w:cs="Times New Roman"/>
                <w:position w:val="-12"/>
              </w:rPr>
              <w:object w:dxaOrig="1080" w:dyaOrig="360">
                <v:shape id="_x0000_i1148" type="#_x0000_t75" style="width:54pt;height:18pt" o:ole="">
                  <v:imagedata r:id="rId234" o:title=""/>
                </v:shape>
                <o:OLEObject Type="Embed" ProgID="Equation.3" ShapeID="_x0000_i1148" DrawAspect="Content" ObjectID="_1812994629" r:id="rId235"/>
              </w:object>
            </w:r>
          </w:p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13319">
              <w:rPr>
                <w:rFonts w:ascii="Times New Roman" w:hAnsi="Times New Roman" w:cs="Times New Roman"/>
              </w:rPr>
              <w:t>В частности,</w:t>
            </w:r>
            <w:r w:rsidRPr="00F13319">
              <w:rPr>
                <w:rFonts w:ascii="Times New Roman" w:hAnsi="Times New Roman" w:cs="Times New Roman"/>
              </w:rPr>
              <w:tab/>
            </w:r>
            <w:r w:rsidRPr="00F13319">
              <w:rPr>
                <w:rFonts w:ascii="Times New Roman" w:hAnsi="Times New Roman" w:cs="Times New Roman"/>
                <w:position w:val="-10"/>
              </w:rPr>
              <w:object w:dxaOrig="840" w:dyaOrig="320">
                <v:shape id="_x0000_i1149" type="#_x0000_t75" style="width:42pt;height:16pt" o:ole="">
                  <v:imagedata r:id="rId236" o:title=""/>
                </v:shape>
                <o:OLEObject Type="Embed" ProgID="Equation.3" ShapeID="_x0000_i1149" DrawAspect="Content" ObjectID="_1812994630" r:id="rId237"/>
              </w:object>
            </w:r>
          </w:p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13319">
              <w:rPr>
                <w:rFonts w:ascii="Times New Roman" w:hAnsi="Times New Roman" w:cs="Times New Roman"/>
                <w:b/>
                <w:bCs/>
              </w:rPr>
              <w:tab/>
            </w:r>
            <w:r w:rsidRPr="00F13319">
              <w:rPr>
                <w:rFonts w:ascii="Times New Roman" w:hAnsi="Times New Roman" w:cs="Times New Roman"/>
                <w:b/>
                <w:bCs/>
              </w:rPr>
              <w:tab/>
            </w:r>
            <w:r w:rsidRPr="00F13319">
              <w:rPr>
                <w:rFonts w:ascii="Times New Roman" w:hAnsi="Times New Roman" w:cs="Times New Roman"/>
                <w:b/>
                <w:bCs/>
              </w:rPr>
              <w:tab/>
            </w:r>
            <w:r w:rsidRPr="00F13319">
              <w:rPr>
                <w:rFonts w:ascii="Times New Roman" w:hAnsi="Times New Roman" w:cs="Times New Roman"/>
                <w:b/>
                <w:bCs/>
                <w:position w:val="-10"/>
              </w:rPr>
              <w:object w:dxaOrig="840" w:dyaOrig="320">
                <v:shape id="_x0000_i1150" type="#_x0000_t75" style="width:42pt;height:16pt" o:ole="">
                  <v:imagedata r:id="rId238" o:title=""/>
                </v:shape>
                <o:OLEObject Type="Embed" ProgID="Equation.3" ShapeID="_x0000_i1150" DrawAspect="Content" ObjectID="_1812994631" r:id="rId239"/>
              </w:object>
            </w:r>
          </w:p>
        </w:tc>
        <w:tc>
          <w:tcPr>
            <w:tcW w:w="759" w:type="dxa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18</w:t>
            </w:r>
            <w:r w:rsidRPr="00F13319">
              <w:rPr>
                <w:rFonts w:ascii="Times New Roman" w:hAnsi="Times New Roman" w:cs="Times New Roman"/>
                <w:vertAlign w:val="superscript"/>
              </w:rPr>
              <w:t>о</w:t>
            </w:r>
            <w:r w:rsidRPr="00F133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42" w:type="dxa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13319">
              <w:rPr>
                <w:rFonts w:ascii="Times New Roman" w:hAnsi="Times New Roman" w:cs="Times New Roman"/>
                <w:position w:val="-28"/>
              </w:rPr>
              <w:object w:dxaOrig="740" w:dyaOrig="780">
                <v:shape id="_x0000_i1151" type="#_x0000_t75" style="width:37pt;height:39pt" o:ole="">
                  <v:imagedata r:id="rId240" o:title=""/>
                </v:shape>
                <o:OLEObject Type="Embed" ProgID="Equation.3" ShapeID="_x0000_i1151" DrawAspect="Content" ObjectID="_1812994632" r:id="rId241"/>
              </w:object>
            </w:r>
          </w:p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13319">
              <w:rPr>
                <w:rFonts w:ascii="Times New Roman" w:hAnsi="Times New Roman" w:cs="Times New Roman"/>
              </w:rPr>
              <w:t>В частности,</w:t>
            </w:r>
            <w:r w:rsidRPr="00F13319">
              <w:rPr>
                <w:rFonts w:ascii="Times New Roman" w:hAnsi="Times New Roman" w:cs="Times New Roman"/>
              </w:rPr>
              <w:tab/>
            </w:r>
            <w:r w:rsidRPr="00F13319">
              <w:rPr>
                <w:rFonts w:ascii="Times New Roman" w:hAnsi="Times New Roman" w:cs="Times New Roman"/>
                <w:position w:val="-28"/>
              </w:rPr>
              <w:object w:dxaOrig="740" w:dyaOrig="780">
                <v:shape id="_x0000_i1152" type="#_x0000_t75" style="width:37pt;height:39pt" o:ole="">
                  <v:imagedata r:id="rId242" o:title=""/>
                </v:shape>
                <o:OLEObject Type="Embed" ProgID="Equation.3" ShapeID="_x0000_i1152" DrawAspect="Content" ObjectID="_1812994633" r:id="rId243"/>
              </w:object>
            </w:r>
          </w:p>
        </w:tc>
      </w:tr>
      <w:tr w:rsidR="00F13319" w:rsidRPr="00F13319" w:rsidTr="0048664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89" w:type="dxa"/>
            <w:vAlign w:val="center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6</w:t>
            </w:r>
            <w:r w:rsidRPr="00F13319">
              <w:rPr>
                <w:rFonts w:ascii="Times New Roman" w:hAnsi="Times New Roman" w:cs="Times New Roman"/>
                <w:vertAlign w:val="superscript"/>
              </w:rPr>
              <w:t>о</w:t>
            </w:r>
            <w:r w:rsidRPr="00F133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6" w:type="dxa"/>
            <w:vAlign w:val="center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rPr>
                <w:rFonts w:ascii="Times New Roman" w:hAnsi="Times New Roman" w:cs="Times New Roman"/>
                <w:lang w:val="en-US"/>
              </w:rPr>
            </w:pPr>
            <w:r w:rsidRPr="00F13319">
              <w:rPr>
                <w:rFonts w:ascii="Times New Roman" w:hAnsi="Times New Roman" w:cs="Times New Roman"/>
                <w:position w:val="-10"/>
              </w:rPr>
              <w:object w:dxaOrig="940" w:dyaOrig="320">
                <v:shape id="_x0000_i1153" type="#_x0000_t75" style="width:47pt;height:16pt" o:ole="">
                  <v:imagedata r:id="rId244" o:title=""/>
                </v:shape>
                <o:OLEObject Type="Embed" ProgID="Equation.3" ShapeID="_x0000_i1153" DrawAspect="Content" ObjectID="_1812994634" r:id="rId245"/>
              </w:object>
            </w:r>
          </w:p>
        </w:tc>
        <w:tc>
          <w:tcPr>
            <w:tcW w:w="5001" w:type="dxa"/>
            <w:gridSpan w:val="2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ПРОИЗВОДНАЯ СЛОЖНОЙ ФУНКЦИИ</w:t>
            </w:r>
          </w:p>
        </w:tc>
      </w:tr>
      <w:tr w:rsidR="00F13319" w:rsidRPr="00F13319" w:rsidTr="0048664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689" w:type="dxa"/>
            <w:vAlign w:val="center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7</w:t>
            </w:r>
            <w:r w:rsidRPr="00F13319">
              <w:rPr>
                <w:rFonts w:ascii="Times New Roman" w:hAnsi="Times New Roman" w:cs="Times New Roman"/>
                <w:vertAlign w:val="superscript"/>
              </w:rPr>
              <w:t>о</w:t>
            </w:r>
            <w:r w:rsidRPr="00F133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46" w:type="dxa"/>
            <w:vAlign w:val="center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rPr>
                <w:rFonts w:ascii="Times New Roman" w:hAnsi="Times New Roman" w:cs="Times New Roman"/>
                <w:lang w:val="en-US"/>
              </w:rPr>
            </w:pPr>
            <w:r w:rsidRPr="00F13319">
              <w:rPr>
                <w:rFonts w:ascii="Times New Roman" w:hAnsi="Times New Roman" w:cs="Times New Roman"/>
                <w:position w:val="-10"/>
              </w:rPr>
              <w:object w:dxaOrig="960" w:dyaOrig="320">
                <v:shape id="_x0000_i1154" type="#_x0000_t75" style="width:48pt;height:16pt" o:ole="">
                  <v:imagedata r:id="rId246" o:title=""/>
                </v:shape>
                <o:OLEObject Type="Embed" ProgID="Equation.3" ShapeID="_x0000_i1154" DrawAspect="Content" ObjectID="_1812994635" r:id="rId247"/>
              </w:object>
            </w:r>
          </w:p>
        </w:tc>
        <w:tc>
          <w:tcPr>
            <w:tcW w:w="759" w:type="dxa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19</w:t>
            </w:r>
            <w:r w:rsidRPr="00F13319">
              <w:rPr>
                <w:rFonts w:ascii="Times New Roman" w:hAnsi="Times New Roman" w:cs="Times New Roman"/>
                <w:vertAlign w:val="superscript"/>
              </w:rPr>
              <w:t>о</w:t>
            </w:r>
            <w:r w:rsidRPr="00F1331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42" w:type="dxa"/>
          </w:tcPr>
          <w:p w:rsidR="00F13319" w:rsidRPr="00F13319" w:rsidRDefault="00F13319" w:rsidP="00F13319">
            <w:pPr>
              <w:tabs>
                <w:tab w:val="left" w:pos="616"/>
              </w:tabs>
              <w:spacing w:after="0" w:line="240" w:lineRule="auto"/>
              <w:ind w:hanging="144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13319">
              <w:rPr>
                <w:rFonts w:ascii="Times New Roman" w:hAnsi="Times New Roman" w:cs="Times New Roman"/>
                <w:position w:val="-10"/>
              </w:rPr>
              <w:object w:dxaOrig="1100" w:dyaOrig="320">
                <v:shape id="_x0000_i1155" type="#_x0000_t75" style="width:55pt;height:16pt" o:ole="">
                  <v:imagedata r:id="rId248" o:title=""/>
                </v:shape>
                <o:OLEObject Type="Embed" ProgID="Equation.3" ShapeID="_x0000_i1155" DrawAspect="Content" ObjectID="_1812994636" r:id="rId249"/>
              </w:object>
            </w:r>
          </w:p>
        </w:tc>
      </w:tr>
    </w:tbl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 xml:space="preserve">Время на выполнение: </w:t>
      </w:r>
      <w:r w:rsidRPr="00F13319">
        <w:rPr>
          <w:rFonts w:ascii="Times New Roman" w:hAnsi="Times New Roman" w:cs="Times New Roman"/>
          <w:sz w:val="28"/>
          <w:szCs w:val="28"/>
        </w:rPr>
        <w:t>15 мин.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br w:type="page"/>
      </w:r>
      <w:r w:rsidRPr="00F13319">
        <w:rPr>
          <w:rFonts w:ascii="Times New Roman" w:hAnsi="Times New Roman" w:cs="Times New Roman"/>
          <w:b/>
          <w:sz w:val="28"/>
          <w:szCs w:val="28"/>
        </w:rPr>
        <w:lastRenderedPageBreak/>
        <w:t>Перечень объектов контроля и оценки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862" w:type="dxa"/>
        <w:jc w:val="center"/>
        <w:tblInd w:w="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8"/>
        <w:gridCol w:w="2836"/>
        <w:gridCol w:w="2198"/>
      </w:tblGrid>
      <w:tr w:rsidR="00F13319" w:rsidRPr="00F13319" w:rsidTr="00486644">
        <w:trPr>
          <w:jc w:val="center"/>
        </w:trPr>
        <w:tc>
          <w:tcPr>
            <w:tcW w:w="3828" w:type="dxa"/>
            <w:vAlign w:val="center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Наименование объектов контроля и оценки</w:t>
            </w:r>
          </w:p>
        </w:tc>
        <w:tc>
          <w:tcPr>
            <w:tcW w:w="2836" w:type="dxa"/>
            <w:vAlign w:val="center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Оценка</w:t>
            </w:r>
          </w:p>
        </w:tc>
      </w:tr>
      <w:tr w:rsidR="00F13319" w:rsidRPr="00F13319" w:rsidTr="00486644">
        <w:trPr>
          <w:jc w:val="center"/>
        </w:trPr>
        <w:tc>
          <w:tcPr>
            <w:tcW w:w="3828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F13319">
              <w:rPr>
                <w:rFonts w:ascii="Times New Roman" w:hAnsi="Times New Roman" w:cs="Times New Roman"/>
                <w:bCs/>
              </w:rPr>
              <w:t>З</w:t>
            </w:r>
            <w:proofErr w:type="gramEnd"/>
            <w:r w:rsidRPr="00F13319">
              <w:rPr>
                <w:rFonts w:ascii="Times New Roman" w:hAnsi="Times New Roman" w:cs="Times New Roman"/>
                <w:bCs/>
              </w:rPr>
              <w:t xml:space="preserve"> 1. </w:t>
            </w:r>
            <w:r w:rsidRPr="00F13319">
              <w:rPr>
                <w:rFonts w:ascii="Times New Roman" w:hAnsi="Times New Roman" w:cs="Times New Roman"/>
              </w:rPr>
              <w:t>Знание основных методов математического анализа, аналитической геометрии, линейной алгебры, элементарной теории вероятностей</w:t>
            </w:r>
          </w:p>
        </w:tc>
        <w:tc>
          <w:tcPr>
            <w:tcW w:w="2836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Формулировка правил дифференцирования и перечисление производных основных элементарных функций</w:t>
            </w:r>
          </w:p>
        </w:tc>
        <w:tc>
          <w:tcPr>
            <w:tcW w:w="2198" w:type="dxa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28 баллов</w:t>
            </w:r>
          </w:p>
        </w:tc>
      </w:tr>
    </w:tbl>
    <w:p w:rsidR="00F13319" w:rsidRPr="00F13319" w:rsidRDefault="00F13319" w:rsidP="00F13319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За правильный ответ на вопросы или верное решение задачи выставляется положительная оценка – 1 балл.</w:t>
      </w:r>
    </w:p>
    <w:p w:rsidR="00F13319" w:rsidRPr="00F13319" w:rsidRDefault="00F13319" w:rsidP="00F13319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Расчетное задание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Текст задания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Исследовать функцию и построить ее график.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  <w:b/>
        </w:rPr>
        <w:t>Вариант 1</w:t>
      </w:r>
    </w:p>
    <w:p w:rsidR="00F13319" w:rsidRPr="00F13319" w:rsidRDefault="00F13319" w:rsidP="00F1331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10"/>
        </w:rPr>
        <w:object w:dxaOrig="1840" w:dyaOrig="360">
          <v:shape id="_x0000_i1156" type="#_x0000_t75" style="width:92pt;height:18pt" o:ole="">
            <v:imagedata r:id="rId250" o:title=""/>
          </v:shape>
          <o:OLEObject Type="Embed" ProgID="Equation.3" ShapeID="_x0000_i1156" DrawAspect="Content" ObjectID="_1812994637" r:id="rId251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  <w:b/>
        </w:rPr>
        <w:t>Вариант 2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4"/>
        </w:rPr>
        <w:object w:dxaOrig="2100" w:dyaOrig="660">
          <v:shape id="_x0000_i1157" type="#_x0000_t75" style="width:105pt;height:33pt" o:ole="">
            <v:imagedata r:id="rId252" o:title=""/>
          </v:shape>
          <o:OLEObject Type="Embed" ProgID="Equation.3" ShapeID="_x0000_i1157" DrawAspect="Content" ObjectID="_1812994638" r:id="rId253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  <w:b/>
        </w:rPr>
        <w:t>Вариант 3</w:t>
      </w:r>
    </w:p>
    <w:p w:rsidR="00F13319" w:rsidRPr="00F13319" w:rsidRDefault="00F13319" w:rsidP="00F1331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10"/>
        </w:rPr>
        <w:object w:dxaOrig="1980" w:dyaOrig="360">
          <v:shape id="_x0000_i1158" type="#_x0000_t75" style="width:99pt;height:18pt" o:ole="">
            <v:imagedata r:id="rId254" o:title=""/>
          </v:shape>
          <o:OLEObject Type="Embed" ProgID="Equation.3" ShapeID="_x0000_i1158" DrawAspect="Content" ObjectID="_1812994639" r:id="rId255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  <w:b/>
        </w:rPr>
        <w:t>Вариант 4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4"/>
        </w:rPr>
        <w:object w:dxaOrig="1939" w:dyaOrig="660">
          <v:shape id="_x0000_i1159" type="#_x0000_t75" style="width:97pt;height:33pt" o:ole="">
            <v:imagedata r:id="rId256" o:title=""/>
          </v:shape>
          <o:OLEObject Type="Embed" ProgID="Equation.3" ShapeID="_x0000_i1159" DrawAspect="Content" ObjectID="_1812994640" r:id="rId257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  <w:b/>
        </w:rPr>
        <w:t>Вариант 5</w:t>
      </w:r>
    </w:p>
    <w:p w:rsidR="00F13319" w:rsidRPr="00F13319" w:rsidRDefault="00F13319" w:rsidP="00F1331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10"/>
        </w:rPr>
        <w:object w:dxaOrig="1980" w:dyaOrig="360">
          <v:shape id="_x0000_i1160" type="#_x0000_t75" style="width:99pt;height:18pt" o:ole="">
            <v:imagedata r:id="rId258" o:title=""/>
          </v:shape>
          <o:OLEObject Type="Embed" ProgID="Equation.3" ShapeID="_x0000_i1160" DrawAspect="Content" ObjectID="_1812994641" r:id="rId259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  <w:b/>
        </w:rPr>
        <w:t>Вариант 6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10"/>
        </w:rPr>
        <w:object w:dxaOrig="1960" w:dyaOrig="360">
          <v:shape id="_x0000_i1161" type="#_x0000_t75" style="width:98pt;height:18pt" o:ole="">
            <v:imagedata r:id="rId260" o:title=""/>
          </v:shape>
          <o:OLEObject Type="Embed" ProgID="Equation.3" ShapeID="_x0000_i1161" DrawAspect="Content" ObjectID="_1812994642" r:id="rId261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  <w:b/>
        </w:rPr>
        <w:t>Вариант 7</w:t>
      </w:r>
    </w:p>
    <w:p w:rsidR="00F13319" w:rsidRPr="00F13319" w:rsidRDefault="00F13319" w:rsidP="00F1331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10"/>
        </w:rPr>
        <w:object w:dxaOrig="1840" w:dyaOrig="360">
          <v:shape id="_x0000_i1162" type="#_x0000_t75" style="width:92pt;height:18pt" o:ole="">
            <v:imagedata r:id="rId262" o:title=""/>
          </v:shape>
          <o:OLEObject Type="Embed" ProgID="Equation.3" ShapeID="_x0000_i1162" DrawAspect="Content" ObjectID="_1812994643" r:id="rId263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  <w:b/>
        </w:rPr>
        <w:t>Вариант 8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10"/>
        </w:rPr>
        <w:object w:dxaOrig="1579" w:dyaOrig="360">
          <v:shape id="_x0000_i1163" type="#_x0000_t75" style="width:79pt;height:18pt" o:ole="">
            <v:imagedata r:id="rId264" o:title=""/>
          </v:shape>
          <o:OLEObject Type="Embed" ProgID="Equation.3" ShapeID="_x0000_i1163" DrawAspect="Content" ObjectID="_1812994644" r:id="rId265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 xml:space="preserve">Время на выполнение: </w:t>
      </w:r>
      <w:r w:rsidRPr="00F13319">
        <w:rPr>
          <w:rFonts w:ascii="Times New Roman" w:hAnsi="Times New Roman" w:cs="Times New Roman"/>
          <w:sz w:val="28"/>
          <w:szCs w:val="28"/>
        </w:rPr>
        <w:t>20 мин.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Перечень объектов контроля и оценки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862" w:type="dxa"/>
        <w:jc w:val="center"/>
        <w:tblInd w:w="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8"/>
        <w:gridCol w:w="2836"/>
        <w:gridCol w:w="2198"/>
      </w:tblGrid>
      <w:tr w:rsidR="00F13319" w:rsidRPr="00F13319" w:rsidTr="00486644">
        <w:trPr>
          <w:jc w:val="center"/>
        </w:trPr>
        <w:tc>
          <w:tcPr>
            <w:tcW w:w="3828" w:type="dxa"/>
            <w:vAlign w:val="center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Наименование объектов контроля и оценки</w:t>
            </w:r>
          </w:p>
        </w:tc>
        <w:tc>
          <w:tcPr>
            <w:tcW w:w="2836" w:type="dxa"/>
            <w:vAlign w:val="center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Оценка</w:t>
            </w:r>
          </w:p>
        </w:tc>
      </w:tr>
      <w:tr w:rsidR="00F13319" w:rsidRPr="00F13319" w:rsidTr="00486644">
        <w:trPr>
          <w:jc w:val="center"/>
        </w:trPr>
        <w:tc>
          <w:tcPr>
            <w:tcW w:w="3828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lastRenderedPageBreak/>
              <w:t xml:space="preserve">У 1. </w:t>
            </w:r>
            <w:r w:rsidRPr="00F13319">
              <w:rPr>
                <w:rFonts w:ascii="Times New Roman" w:eastAsia="MS Mincho" w:hAnsi="Times New Roman" w:cs="Times New Roman"/>
              </w:rPr>
              <w:t>Умение решать задачи математического анализа, линейной алгебры и аналитической геометрии</w:t>
            </w:r>
          </w:p>
        </w:tc>
        <w:tc>
          <w:tcPr>
            <w:tcW w:w="2836" w:type="dxa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Исследование функции и построение графика</w:t>
            </w:r>
          </w:p>
        </w:tc>
        <w:tc>
          <w:tcPr>
            <w:tcW w:w="2198" w:type="dxa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1 балл</w:t>
            </w:r>
          </w:p>
        </w:tc>
      </w:tr>
    </w:tbl>
    <w:p w:rsidR="00F13319" w:rsidRPr="00F13319" w:rsidRDefault="00F13319" w:rsidP="00F13319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За правильный ответ на вопросы или верное решение задачи выставляется положительная оценка – 1 балл.</w:t>
      </w:r>
    </w:p>
    <w:p w:rsidR="00F13319" w:rsidRPr="00F13319" w:rsidRDefault="00F13319" w:rsidP="00F13319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Расчетное задание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Текст задания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b/>
        </w:rPr>
        <w:t>Вариант 1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</w:rPr>
        <w:t>Найти неопределенные интегралы методом непосредственного интегрирования (для № 1-5).</w:t>
      </w:r>
    </w:p>
    <w:p w:rsidR="00F13319" w:rsidRPr="00F13319" w:rsidRDefault="00F13319" w:rsidP="00F13319">
      <w:pPr>
        <w:numPr>
          <w:ilvl w:val="0"/>
          <w:numId w:val="6"/>
        </w:numPr>
        <w:tabs>
          <w:tab w:val="clear" w:pos="1428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8"/>
        </w:rPr>
        <w:object w:dxaOrig="2240" w:dyaOrig="680">
          <v:shape id="_x0000_i1164" type="#_x0000_t75" style="width:112pt;height:34pt" o:ole="">
            <v:imagedata r:id="rId266" o:title=""/>
          </v:shape>
          <o:OLEObject Type="Embed" ProgID="Equation.3" ShapeID="_x0000_i1164" DrawAspect="Content" ObjectID="_1812994645" r:id="rId267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6"/>
        </w:numPr>
        <w:tabs>
          <w:tab w:val="clear" w:pos="1428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4"/>
        </w:rPr>
        <w:object w:dxaOrig="1760" w:dyaOrig="660">
          <v:shape id="_x0000_i1165" type="#_x0000_t75" style="width:88pt;height:33pt" o:ole="">
            <v:imagedata r:id="rId268" o:title=""/>
          </v:shape>
          <o:OLEObject Type="Embed" ProgID="Equation.3" ShapeID="_x0000_i1165" DrawAspect="Content" ObjectID="_1812994646" r:id="rId269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6"/>
        </w:numPr>
        <w:tabs>
          <w:tab w:val="clear" w:pos="1428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16"/>
        </w:rPr>
        <w:object w:dxaOrig="1579" w:dyaOrig="440">
          <v:shape id="_x0000_i1166" type="#_x0000_t75" style="width:79pt;height:22pt" o:ole="">
            <v:imagedata r:id="rId270" o:title=""/>
          </v:shape>
          <o:OLEObject Type="Embed" ProgID="Equation.3" ShapeID="_x0000_i1166" DrawAspect="Content" ObjectID="_1812994647" r:id="rId271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6"/>
        </w:numPr>
        <w:tabs>
          <w:tab w:val="clear" w:pos="1428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34"/>
        </w:rPr>
        <w:object w:dxaOrig="2280" w:dyaOrig="800">
          <v:shape id="_x0000_i1167" type="#_x0000_t75" style="width:114pt;height:40pt" o:ole="">
            <v:imagedata r:id="rId272" o:title=""/>
          </v:shape>
          <o:OLEObject Type="Embed" ProgID="Equation.3" ShapeID="_x0000_i1167" DrawAspect="Content" ObjectID="_1812994648" r:id="rId273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6"/>
        </w:numPr>
        <w:tabs>
          <w:tab w:val="clear" w:pos="1428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4"/>
        </w:rPr>
        <w:object w:dxaOrig="1020" w:dyaOrig="620">
          <v:shape id="_x0000_i1168" type="#_x0000_t75" style="width:51pt;height:31pt" o:ole="">
            <v:imagedata r:id="rId274" o:title=""/>
          </v:shape>
          <o:OLEObject Type="Embed" ProgID="Equation.3" ShapeID="_x0000_i1168" DrawAspect="Content" ObjectID="_1812994649" r:id="rId275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Найти неопределенные интегралы методом подстановки (для № 6-8).</w:t>
      </w:r>
    </w:p>
    <w:p w:rsidR="00F13319" w:rsidRPr="00F13319" w:rsidRDefault="00F13319" w:rsidP="00F13319">
      <w:pPr>
        <w:numPr>
          <w:ilvl w:val="0"/>
          <w:numId w:val="6"/>
        </w:numPr>
        <w:tabs>
          <w:tab w:val="clear" w:pos="1428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16"/>
        </w:rPr>
        <w:object w:dxaOrig="1260" w:dyaOrig="440">
          <v:shape id="_x0000_i1169" type="#_x0000_t75" style="width:63pt;height:22pt" o:ole="">
            <v:imagedata r:id="rId276" o:title=""/>
          </v:shape>
          <o:OLEObject Type="Embed" ProgID="Equation.3" ShapeID="_x0000_i1169" DrawAspect="Content" ObjectID="_1812994650" r:id="rId277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6"/>
        </w:numPr>
        <w:tabs>
          <w:tab w:val="clear" w:pos="1428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4"/>
        </w:rPr>
        <w:object w:dxaOrig="1620" w:dyaOrig="660">
          <v:shape id="_x0000_i1170" type="#_x0000_t75" style="width:81pt;height:33pt" o:ole="">
            <v:imagedata r:id="rId278" o:title=""/>
          </v:shape>
          <o:OLEObject Type="Embed" ProgID="Equation.3" ShapeID="_x0000_i1170" DrawAspect="Content" ObjectID="_1812994651" r:id="rId279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6"/>
        </w:numPr>
        <w:tabs>
          <w:tab w:val="clear" w:pos="1428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16"/>
        </w:rPr>
        <w:object w:dxaOrig="1100" w:dyaOrig="460">
          <v:shape id="_x0000_i1171" type="#_x0000_t75" style="width:55pt;height:23pt" o:ole="">
            <v:imagedata r:id="rId280" o:title=""/>
          </v:shape>
          <o:OLEObject Type="Embed" ProgID="Equation.3" ShapeID="_x0000_i1171" DrawAspect="Content" ObjectID="_1812994652" r:id="rId281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6"/>
        </w:numPr>
        <w:tabs>
          <w:tab w:val="clear" w:pos="1428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неопределенный интеграл методом интегрирования по частям: </w:t>
      </w:r>
      <w:r w:rsidRPr="00F13319">
        <w:rPr>
          <w:rFonts w:ascii="Times New Roman" w:hAnsi="Times New Roman" w:cs="Times New Roman"/>
          <w:position w:val="-16"/>
        </w:rPr>
        <w:object w:dxaOrig="1540" w:dyaOrig="440">
          <v:shape id="_x0000_i1172" type="#_x0000_t75" style="width:77pt;height:22pt" o:ole="">
            <v:imagedata r:id="rId282" o:title=""/>
          </v:shape>
          <o:OLEObject Type="Embed" ProgID="Equation.3" ShapeID="_x0000_i1172" DrawAspect="Content" ObjectID="_1812994653" r:id="rId283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  <w:b/>
        </w:rPr>
        <w:t>Вариант 2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</w:rPr>
        <w:t>Найти неопределенные интегралы методом непосредственного интегрирования (для № 1-5).</w:t>
      </w:r>
    </w:p>
    <w:p w:rsidR="00F13319" w:rsidRPr="00F13319" w:rsidRDefault="00F13319" w:rsidP="00F1331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8"/>
        </w:rPr>
        <w:object w:dxaOrig="2220" w:dyaOrig="680">
          <v:shape id="_x0000_i1173" type="#_x0000_t75" style="width:111pt;height:34pt" o:ole="">
            <v:imagedata r:id="rId284" o:title=""/>
          </v:shape>
          <o:OLEObject Type="Embed" ProgID="Equation.3" ShapeID="_x0000_i1173" DrawAspect="Content" ObjectID="_1812994654" r:id="rId285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4"/>
        </w:rPr>
        <w:object w:dxaOrig="1880" w:dyaOrig="660">
          <v:shape id="_x0000_i1174" type="#_x0000_t75" style="width:94pt;height:33pt" o:ole="">
            <v:imagedata r:id="rId286" o:title=""/>
          </v:shape>
          <o:OLEObject Type="Embed" ProgID="Equation.3" ShapeID="_x0000_i1174" DrawAspect="Content" ObjectID="_1812994655" r:id="rId287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16"/>
        </w:rPr>
        <w:object w:dxaOrig="1579" w:dyaOrig="440">
          <v:shape id="_x0000_i1175" type="#_x0000_t75" style="width:79pt;height:22pt" o:ole="">
            <v:imagedata r:id="rId288" o:title=""/>
          </v:shape>
          <o:OLEObject Type="Embed" ProgID="Equation.3" ShapeID="_x0000_i1175" DrawAspect="Content" ObjectID="_1812994656" r:id="rId289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8"/>
        </w:rPr>
        <w:object w:dxaOrig="2079" w:dyaOrig="680">
          <v:shape id="_x0000_i1176" type="#_x0000_t75" style="width:104pt;height:34pt" o:ole="">
            <v:imagedata r:id="rId290" o:title=""/>
          </v:shape>
          <o:OLEObject Type="Embed" ProgID="Equation.3" ShapeID="_x0000_i1176" DrawAspect="Content" ObjectID="_1812994657" r:id="rId291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32"/>
        </w:rPr>
        <w:object w:dxaOrig="1140" w:dyaOrig="700">
          <v:shape id="_x0000_i1177" type="#_x0000_t75" style="width:57pt;height:35pt" o:ole="">
            <v:imagedata r:id="rId292" o:title=""/>
          </v:shape>
          <o:OLEObject Type="Embed" ProgID="Equation.3" ShapeID="_x0000_i1177" DrawAspect="Content" ObjectID="_1812994658" r:id="rId293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Найти неопределенные интегралы методом подстановки (для № 6-8).</w:t>
      </w:r>
    </w:p>
    <w:p w:rsidR="00F13319" w:rsidRPr="00F13319" w:rsidRDefault="00F13319" w:rsidP="00F1331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16"/>
        </w:rPr>
        <w:object w:dxaOrig="1280" w:dyaOrig="440">
          <v:shape id="_x0000_i1178" type="#_x0000_t75" style="width:64pt;height:22pt" o:ole="">
            <v:imagedata r:id="rId294" o:title=""/>
          </v:shape>
          <o:OLEObject Type="Embed" ProgID="Equation.3" ShapeID="_x0000_i1178" DrawAspect="Content" ObjectID="_1812994659" r:id="rId295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4"/>
        </w:rPr>
        <w:object w:dxaOrig="1620" w:dyaOrig="660">
          <v:shape id="_x0000_i1179" type="#_x0000_t75" style="width:81pt;height:33pt" o:ole="">
            <v:imagedata r:id="rId296" o:title=""/>
          </v:shape>
          <o:OLEObject Type="Embed" ProgID="Equation.3" ShapeID="_x0000_i1179" DrawAspect="Content" ObjectID="_1812994660" r:id="rId297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16"/>
        </w:rPr>
        <w:object w:dxaOrig="1100" w:dyaOrig="460">
          <v:shape id="_x0000_i1180" type="#_x0000_t75" style="width:55pt;height:23pt" o:ole="">
            <v:imagedata r:id="rId298" o:title=""/>
          </v:shape>
          <o:OLEObject Type="Embed" ProgID="Equation.3" ShapeID="_x0000_i1180" DrawAspect="Content" ObjectID="_1812994661" r:id="rId299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неопределенный интеграл методом интегрирования по частям: </w:t>
      </w:r>
      <w:r w:rsidRPr="00F13319">
        <w:rPr>
          <w:rFonts w:ascii="Times New Roman" w:hAnsi="Times New Roman" w:cs="Times New Roman"/>
          <w:position w:val="-16"/>
        </w:rPr>
        <w:object w:dxaOrig="1520" w:dyaOrig="440">
          <v:shape id="_x0000_i1181" type="#_x0000_t75" style="width:76pt;height:22pt" o:ole="">
            <v:imagedata r:id="rId300" o:title=""/>
          </v:shape>
          <o:OLEObject Type="Embed" ProgID="Equation.3" ShapeID="_x0000_i1181" DrawAspect="Content" ObjectID="_1812994662" r:id="rId301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 xml:space="preserve">Время на выполнение: </w:t>
      </w:r>
      <w:r w:rsidRPr="00F13319">
        <w:rPr>
          <w:rFonts w:ascii="Times New Roman" w:hAnsi="Times New Roman" w:cs="Times New Roman"/>
          <w:sz w:val="28"/>
          <w:szCs w:val="28"/>
        </w:rPr>
        <w:t>60 мин.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Перечень объектов контроля и оценки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862" w:type="dxa"/>
        <w:jc w:val="center"/>
        <w:tblInd w:w="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8"/>
        <w:gridCol w:w="2836"/>
        <w:gridCol w:w="2198"/>
      </w:tblGrid>
      <w:tr w:rsidR="00F13319" w:rsidRPr="00F13319" w:rsidTr="00486644">
        <w:trPr>
          <w:jc w:val="center"/>
        </w:trPr>
        <w:tc>
          <w:tcPr>
            <w:tcW w:w="3828" w:type="dxa"/>
            <w:vAlign w:val="center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Наименование объектов контроля и оценки</w:t>
            </w:r>
          </w:p>
        </w:tc>
        <w:tc>
          <w:tcPr>
            <w:tcW w:w="2836" w:type="dxa"/>
            <w:vAlign w:val="center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Оценка</w:t>
            </w:r>
          </w:p>
        </w:tc>
      </w:tr>
      <w:tr w:rsidR="00F13319" w:rsidRPr="00F13319" w:rsidTr="00486644">
        <w:trPr>
          <w:jc w:val="center"/>
        </w:trPr>
        <w:tc>
          <w:tcPr>
            <w:tcW w:w="3828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 xml:space="preserve">У 1. </w:t>
            </w:r>
            <w:r w:rsidRPr="00F13319">
              <w:rPr>
                <w:rFonts w:ascii="Times New Roman" w:eastAsia="MS Mincho" w:hAnsi="Times New Roman" w:cs="Times New Roman"/>
              </w:rPr>
              <w:t>Умение решать задачи математического анализа, линейной алгебры и аналитической геометрии</w:t>
            </w:r>
          </w:p>
        </w:tc>
        <w:tc>
          <w:tcPr>
            <w:tcW w:w="2836" w:type="dxa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Нахождение неопределенных интегралов</w:t>
            </w:r>
          </w:p>
        </w:tc>
        <w:tc>
          <w:tcPr>
            <w:tcW w:w="2198" w:type="dxa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9 баллов</w:t>
            </w:r>
          </w:p>
        </w:tc>
      </w:tr>
    </w:tbl>
    <w:p w:rsidR="00F13319" w:rsidRPr="00F13319" w:rsidRDefault="00F13319" w:rsidP="00F13319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За правильный ответ на вопросы или верное решение задачи выставляется положительная оценка – 1 балл.</w:t>
      </w:r>
    </w:p>
    <w:p w:rsidR="00F13319" w:rsidRPr="00F13319" w:rsidRDefault="00F13319" w:rsidP="00F13319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Устный ответ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Текст задания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Записать табличные интегралы:</w:t>
      </w:r>
    </w:p>
    <w:p w:rsidR="00F13319" w:rsidRPr="00F13319" w:rsidRDefault="00F13319" w:rsidP="00F13319">
      <w:pPr>
        <w:tabs>
          <w:tab w:val="left" w:pos="616"/>
        </w:tabs>
        <w:spacing w:after="0" w:line="240" w:lineRule="auto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1</w:t>
      </w:r>
      <w:r w:rsidRPr="00F13319">
        <w:rPr>
          <w:rFonts w:ascii="Times New Roman" w:hAnsi="Times New Roman" w:cs="Times New Roman"/>
          <w:vertAlign w:val="superscript"/>
        </w:rPr>
        <w:t>о</w:t>
      </w:r>
      <w:r w:rsidRPr="00F13319">
        <w:rPr>
          <w:rFonts w:ascii="Times New Roman" w:hAnsi="Times New Roman" w:cs="Times New Roman"/>
        </w:rPr>
        <w:t>.</w:t>
      </w:r>
      <w:r w:rsidRPr="00F13319">
        <w:rPr>
          <w:rFonts w:ascii="Times New Roman" w:hAnsi="Times New Roman" w:cs="Times New Roman"/>
        </w:rPr>
        <w:tab/>
      </w:r>
      <w:r w:rsidRPr="00F13319">
        <w:rPr>
          <w:rFonts w:ascii="Times New Roman" w:hAnsi="Times New Roman" w:cs="Times New Roman"/>
          <w:position w:val="-16"/>
        </w:rPr>
        <w:object w:dxaOrig="760" w:dyaOrig="440">
          <v:shape id="_x0000_i1182" type="#_x0000_t75" style="width:38pt;height:22pt" o:ole="">
            <v:imagedata r:id="rId302" o:title=""/>
          </v:shape>
          <o:OLEObject Type="Embed" ProgID="Equation.3" ShapeID="_x0000_i1182" DrawAspect="Content" ObjectID="_1812994663" r:id="rId303"/>
        </w:object>
      </w:r>
    </w:p>
    <w:p w:rsidR="00F13319" w:rsidRPr="00F13319" w:rsidRDefault="00F13319" w:rsidP="00F13319">
      <w:pPr>
        <w:tabs>
          <w:tab w:val="left" w:pos="61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2</w:t>
      </w:r>
      <w:r w:rsidRPr="00F13319">
        <w:rPr>
          <w:rFonts w:ascii="Times New Roman" w:hAnsi="Times New Roman" w:cs="Times New Roman"/>
          <w:vertAlign w:val="superscript"/>
        </w:rPr>
        <w:t>о</w:t>
      </w:r>
      <w:r w:rsidRPr="00F13319">
        <w:rPr>
          <w:rFonts w:ascii="Times New Roman" w:hAnsi="Times New Roman" w:cs="Times New Roman"/>
        </w:rPr>
        <w:t>.</w:t>
      </w:r>
      <w:r w:rsidRPr="00F13319">
        <w:rPr>
          <w:rFonts w:ascii="Times New Roman" w:hAnsi="Times New Roman" w:cs="Times New Roman"/>
        </w:rPr>
        <w:tab/>
      </w:r>
      <w:r w:rsidRPr="00F13319">
        <w:rPr>
          <w:rFonts w:ascii="Times New Roman" w:hAnsi="Times New Roman" w:cs="Times New Roman"/>
          <w:position w:val="-16"/>
        </w:rPr>
        <w:object w:dxaOrig="900" w:dyaOrig="499">
          <v:shape id="_x0000_i1183" type="#_x0000_t75" style="width:45pt;height:25pt" o:ole="">
            <v:imagedata r:id="rId304" o:title=""/>
          </v:shape>
          <o:OLEObject Type="Embed" ProgID="Equation.3" ShapeID="_x0000_i1183" DrawAspect="Content" ObjectID="_1812994664" r:id="rId305"/>
        </w:object>
      </w:r>
    </w:p>
    <w:p w:rsidR="00F13319" w:rsidRPr="00F13319" w:rsidRDefault="00F13319" w:rsidP="00F13319">
      <w:pPr>
        <w:tabs>
          <w:tab w:val="left" w:pos="61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ab/>
        <w:t>В частности,</w:t>
      </w:r>
      <w:r w:rsidRPr="00F13319">
        <w:rPr>
          <w:rFonts w:ascii="Times New Roman" w:hAnsi="Times New Roman" w:cs="Times New Roman"/>
        </w:rPr>
        <w:tab/>
      </w:r>
      <w:r w:rsidRPr="00F13319">
        <w:rPr>
          <w:rFonts w:ascii="Times New Roman" w:hAnsi="Times New Roman" w:cs="Times New Roman"/>
          <w:position w:val="-16"/>
        </w:rPr>
        <w:object w:dxaOrig="660" w:dyaOrig="440">
          <v:shape id="_x0000_i1184" type="#_x0000_t75" style="width:33pt;height:22pt" o:ole="">
            <v:imagedata r:id="rId306" o:title=""/>
          </v:shape>
          <o:OLEObject Type="Embed" ProgID="Equation.3" ShapeID="_x0000_i1184" DrawAspect="Content" ObjectID="_1812994665" r:id="rId307"/>
        </w:object>
      </w:r>
    </w:p>
    <w:p w:rsidR="00F13319" w:rsidRPr="00F13319" w:rsidRDefault="00F13319" w:rsidP="00F13319">
      <w:pPr>
        <w:tabs>
          <w:tab w:val="left" w:pos="616"/>
        </w:tabs>
        <w:spacing w:after="0" w:line="240" w:lineRule="auto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3</w:t>
      </w:r>
      <w:r w:rsidRPr="00F13319">
        <w:rPr>
          <w:rFonts w:ascii="Times New Roman" w:hAnsi="Times New Roman" w:cs="Times New Roman"/>
          <w:vertAlign w:val="superscript"/>
        </w:rPr>
        <w:t>о</w:t>
      </w:r>
      <w:r w:rsidRPr="00F13319">
        <w:rPr>
          <w:rFonts w:ascii="Times New Roman" w:hAnsi="Times New Roman" w:cs="Times New Roman"/>
        </w:rPr>
        <w:t>.</w:t>
      </w:r>
      <w:r w:rsidRPr="00F13319">
        <w:rPr>
          <w:rFonts w:ascii="Times New Roman" w:hAnsi="Times New Roman" w:cs="Times New Roman"/>
        </w:rPr>
        <w:tab/>
      </w:r>
      <w:r w:rsidRPr="00F13319">
        <w:rPr>
          <w:rFonts w:ascii="Times New Roman" w:hAnsi="Times New Roman" w:cs="Times New Roman"/>
          <w:position w:val="-24"/>
        </w:rPr>
        <w:object w:dxaOrig="680" w:dyaOrig="620">
          <v:shape id="_x0000_i1185" type="#_x0000_t75" style="width:34pt;height:31pt" o:ole="">
            <v:imagedata r:id="rId308" o:title=""/>
          </v:shape>
          <o:OLEObject Type="Embed" ProgID="Equation.3" ShapeID="_x0000_i1185" DrawAspect="Content" ObjectID="_1812994666" r:id="rId309"/>
        </w:object>
      </w:r>
    </w:p>
    <w:p w:rsidR="00F13319" w:rsidRPr="00F13319" w:rsidRDefault="00F13319" w:rsidP="00F13319">
      <w:pPr>
        <w:tabs>
          <w:tab w:val="left" w:pos="61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4</w:t>
      </w:r>
      <w:r w:rsidRPr="00F13319">
        <w:rPr>
          <w:rFonts w:ascii="Times New Roman" w:hAnsi="Times New Roman" w:cs="Times New Roman"/>
          <w:vertAlign w:val="superscript"/>
        </w:rPr>
        <w:t>о</w:t>
      </w:r>
      <w:r w:rsidRPr="00F13319">
        <w:rPr>
          <w:rFonts w:ascii="Times New Roman" w:hAnsi="Times New Roman" w:cs="Times New Roman"/>
        </w:rPr>
        <w:t>.</w:t>
      </w:r>
      <w:r w:rsidRPr="00F13319">
        <w:rPr>
          <w:rFonts w:ascii="Times New Roman" w:hAnsi="Times New Roman" w:cs="Times New Roman"/>
        </w:rPr>
        <w:tab/>
      </w:r>
      <w:r w:rsidRPr="00F13319">
        <w:rPr>
          <w:rFonts w:ascii="Times New Roman" w:hAnsi="Times New Roman" w:cs="Times New Roman"/>
          <w:position w:val="-16"/>
        </w:rPr>
        <w:object w:dxaOrig="880" w:dyaOrig="499">
          <v:shape id="_x0000_i1186" type="#_x0000_t75" style="width:44pt;height:25pt" o:ole="">
            <v:imagedata r:id="rId310" o:title=""/>
          </v:shape>
          <o:OLEObject Type="Embed" ProgID="Equation.3" ShapeID="_x0000_i1186" DrawAspect="Content" ObjectID="_1812994667" r:id="rId311"/>
        </w:object>
      </w:r>
    </w:p>
    <w:p w:rsidR="00F13319" w:rsidRPr="00F13319" w:rsidRDefault="00F13319" w:rsidP="00F13319">
      <w:pPr>
        <w:tabs>
          <w:tab w:val="left" w:pos="61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ab/>
        <w:t>В частности,</w:t>
      </w:r>
      <w:r w:rsidRPr="00F13319">
        <w:rPr>
          <w:rFonts w:ascii="Times New Roman" w:hAnsi="Times New Roman" w:cs="Times New Roman"/>
        </w:rPr>
        <w:tab/>
      </w:r>
      <w:r w:rsidRPr="00F13319">
        <w:rPr>
          <w:rFonts w:ascii="Times New Roman" w:hAnsi="Times New Roman" w:cs="Times New Roman"/>
          <w:position w:val="-16"/>
        </w:rPr>
        <w:object w:dxaOrig="859" w:dyaOrig="499">
          <v:shape id="_x0000_i1187" type="#_x0000_t75" style="width:43pt;height:25pt" o:ole="">
            <v:imagedata r:id="rId312" o:title=""/>
          </v:shape>
          <o:OLEObject Type="Embed" ProgID="Equation.3" ShapeID="_x0000_i1187" DrawAspect="Content" ObjectID="_1812994668" r:id="rId313"/>
        </w:object>
      </w:r>
    </w:p>
    <w:p w:rsidR="00F13319" w:rsidRPr="00F13319" w:rsidRDefault="00F13319" w:rsidP="00F13319">
      <w:pPr>
        <w:tabs>
          <w:tab w:val="left" w:pos="61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5</w:t>
      </w:r>
      <w:r w:rsidRPr="00F13319">
        <w:rPr>
          <w:rFonts w:ascii="Times New Roman" w:hAnsi="Times New Roman" w:cs="Times New Roman"/>
          <w:vertAlign w:val="superscript"/>
        </w:rPr>
        <w:t>о</w:t>
      </w:r>
      <w:r w:rsidRPr="00F13319">
        <w:rPr>
          <w:rFonts w:ascii="Times New Roman" w:hAnsi="Times New Roman" w:cs="Times New Roman"/>
        </w:rPr>
        <w:t>.</w:t>
      </w:r>
      <w:r w:rsidRPr="00F13319">
        <w:rPr>
          <w:rFonts w:ascii="Times New Roman" w:hAnsi="Times New Roman" w:cs="Times New Roman"/>
        </w:rPr>
        <w:tab/>
      </w:r>
      <w:r w:rsidRPr="00F13319">
        <w:rPr>
          <w:rFonts w:ascii="Times New Roman" w:hAnsi="Times New Roman" w:cs="Times New Roman"/>
          <w:position w:val="-16"/>
        </w:rPr>
        <w:object w:dxaOrig="1100" w:dyaOrig="440">
          <v:shape id="_x0000_i1188" type="#_x0000_t75" style="width:55pt;height:22pt" o:ole="">
            <v:imagedata r:id="rId314" o:title=""/>
          </v:shape>
          <o:OLEObject Type="Embed" ProgID="Equation.3" ShapeID="_x0000_i1188" DrawAspect="Content" ObjectID="_1812994669" r:id="rId315"/>
        </w:object>
      </w:r>
    </w:p>
    <w:p w:rsidR="00F13319" w:rsidRPr="00F13319" w:rsidRDefault="00F13319" w:rsidP="00F13319">
      <w:pPr>
        <w:tabs>
          <w:tab w:val="left" w:pos="616"/>
        </w:tabs>
        <w:spacing w:after="0" w:line="240" w:lineRule="auto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6</w:t>
      </w:r>
      <w:r w:rsidRPr="00F13319">
        <w:rPr>
          <w:rFonts w:ascii="Times New Roman" w:hAnsi="Times New Roman" w:cs="Times New Roman"/>
          <w:vertAlign w:val="superscript"/>
        </w:rPr>
        <w:t>о</w:t>
      </w:r>
      <w:r w:rsidRPr="00F13319">
        <w:rPr>
          <w:rFonts w:ascii="Times New Roman" w:hAnsi="Times New Roman" w:cs="Times New Roman"/>
        </w:rPr>
        <w:t>.</w:t>
      </w:r>
      <w:r w:rsidRPr="00F13319">
        <w:rPr>
          <w:rFonts w:ascii="Times New Roman" w:hAnsi="Times New Roman" w:cs="Times New Roman"/>
        </w:rPr>
        <w:tab/>
      </w:r>
      <w:r w:rsidRPr="00F13319">
        <w:rPr>
          <w:rFonts w:ascii="Times New Roman" w:hAnsi="Times New Roman" w:cs="Times New Roman"/>
          <w:position w:val="-16"/>
        </w:rPr>
        <w:object w:dxaOrig="1020" w:dyaOrig="440">
          <v:shape id="_x0000_i1189" type="#_x0000_t75" style="width:51pt;height:22pt" o:ole="">
            <v:imagedata r:id="rId316" o:title=""/>
          </v:shape>
          <o:OLEObject Type="Embed" ProgID="Equation.3" ShapeID="_x0000_i1189" DrawAspect="Content" ObjectID="_1812994670" r:id="rId317"/>
        </w:object>
      </w:r>
    </w:p>
    <w:p w:rsidR="00F13319" w:rsidRPr="00F13319" w:rsidRDefault="00F13319" w:rsidP="00F13319">
      <w:pPr>
        <w:tabs>
          <w:tab w:val="left" w:pos="616"/>
        </w:tabs>
        <w:spacing w:after="0" w:line="240" w:lineRule="auto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7</w:t>
      </w:r>
      <w:r w:rsidRPr="00F13319">
        <w:rPr>
          <w:rFonts w:ascii="Times New Roman" w:hAnsi="Times New Roman" w:cs="Times New Roman"/>
          <w:vertAlign w:val="superscript"/>
        </w:rPr>
        <w:t>о</w:t>
      </w:r>
      <w:r w:rsidRPr="00F13319">
        <w:rPr>
          <w:rFonts w:ascii="Times New Roman" w:hAnsi="Times New Roman" w:cs="Times New Roman"/>
        </w:rPr>
        <w:t>.</w:t>
      </w:r>
      <w:r w:rsidRPr="00F13319">
        <w:rPr>
          <w:rFonts w:ascii="Times New Roman" w:hAnsi="Times New Roman" w:cs="Times New Roman"/>
        </w:rPr>
        <w:tab/>
      </w:r>
      <w:r w:rsidRPr="00F13319">
        <w:rPr>
          <w:rFonts w:ascii="Times New Roman" w:hAnsi="Times New Roman" w:cs="Times New Roman"/>
          <w:position w:val="-24"/>
        </w:rPr>
        <w:object w:dxaOrig="1040" w:dyaOrig="620">
          <v:shape id="_x0000_i1190" type="#_x0000_t75" style="width:52pt;height:31pt" o:ole="">
            <v:imagedata r:id="rId318" o:title=""/>
          </v:shape>
          <o:OLEObject Type="Embed" ProgID="Equation.3" ShapeID="_x0000_i1190" DrawAspect="Content" ObjectID="_1812994671" r:id="rId319"/>
        </w:object>
      </w:r>
    </w:p>
    <w:p w:rsidR="00F13319" w:rsidRPr="00F13319" w:rsidRDefault="00F13319" w:rsidP="00F13319">
      <w:pPr>
        <w:tabs>
          <w:tab w:val="left" w:pos="61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8</w:t>
      </w:r>
      <w:r w:rsidRPr="00F13319">
        <w:rPr>
          <w:rFonts w:ascii="Times New Roman" w:hAnsi="Times New Roman" w:cs="Times New Roman"/>
          <w:vertAlign w:val="superscript"/>
        </w:rPr>
        <w:t>о</w:t>
      </w:r>
      <w:r w:rsidRPr="00F13319">
        <w:rPr>
          <w:rFonts w:ascii="Times New Roman" w:hAnsi="Times New Roman" w:cs="Times New Roman"/>
        </w:rPr>
        <w:t>.</w:t>
      </w:r>
      <w:r w:rsidRPr="00F13319">
        <w:rPr>
          <w:rFonts w:ascii="Times New Roman" w:hAnsi="Times New Roman" w:cs="Times New Roman"/>
          <w:b/>
          <w:bCs/>
        </w:rPr>
        <w:tab/>
      </w:r>
      <w:r w:rsidRPr="00F13319">
        <w:rPr>
          <w:rFonts w:ascii="Times New Roman" w:hAnsi="Times New Roman" w:cs="Times New Roman"/>
          <w:b/>
          <w:bCs/>
          <w:position w:val="-24"/>
        </w:rPr>
        <w:object w:dxaOrig="999" w:dyaOrig="620">
          <v:shape id="_x0000_i1191" type="#_x0000_t75" style="width:50pt;height:31pt" o:ole="">
            <v:imagedata r:id="rId320" o:title=""/>
          </v:shape>
          <o:OLEObject Type="Embed" ProgID="Equation.3" ShapeID="_x0000_i1191" DrawAspect="Content" ObjectID="_1812994672" r:id="rId321"/>
        </w:object>
      </w:r>
    </w:p>
    <w:p w:rsidR="00F13319" w:rsidRPr="00F13319" w:rsidRDefault="00F13319" w:rsidP="00F13319">
      <w:pPr>
        <w:tabs>
          <w:tab w:val="left" w:pos="61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9</w:t>
      </w:r>
      <w:r w:rsidRPr="00F13319">
        <w:rPr>
          <w:rFonts w:ascii="Times New Roman" w:hAnsi="Times New Roman" w:cs="Times New Roman"/>
          <w:vertAlign w:val="superscript"/>
        </w:rPr>
        <w:t>о</w:t>
      </w:r>
      <w:r w:rsidRPr="00F13319">
        <w:rPr>
          <w:rFonts w:ascii="Times New Roman" w:hAnsi="Times New Roman" w:cs="Times New Roman"/>
        </w:rPr>
        <w:t>.</w:t>
      </w:r>
      <w:r w:rsidRPr="00F13319">
        <w:rPr>
          <w:rFonts w:ascii="Times New Roman" w:hAnsi="Times New Roman" w:cs="Times New Roman"/>
          <w:b/>
          <w:bCs/>
        </w:rPr>
        <w:tab/>
      </w:r>
      <w:r w:rsidRPr="00F13319">
        <w:rPr>
          <w:rFonts w:ascii="Times New Roman" w:hAnsi="Times New Roman" w:cs="Times New Roman"/>
          <w:position w:val="-32"/>
        </w:rPr>
        <w:object w:dxaOrig="1359" w:dyaOrig="700">
          <v:shape id="_x0000_i1192" type="#_x0000_t75" style="width:68pt;height:35pt" o:ole="">
            <v:imagedata r:id="rId322" o:title=""/>
          </v:shape>
          <o:OLEObject Type="Embed" ProgID="Equation.3" ShapeID="_x0000_i1192" DrawAspect="Content" ObjectID="_1812994673" r:id="rId323"/>
        </w:object>
      </w:r>
    </w:p>
    <w:p w:rsidR="00F13319" w:rsidRPr="00F13319" w:rsidRDefault="00F13319" w:rsidP="00F13319">
      <w:pPr>
        <w:tabs>
          <w:tab w:val="left" w:pos="61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ab/>
        <w:t xml:space="preserve">В частности, </w:t>
      </w:r>
      <w:r w:rsidRPr="00F13319">
        <w:rPr>
          <w:rFonts w:ascii="Times New Roman" w:hAnsi="Times New Roman" w:cs="Times New Roman"/>
          <w:position w:val="-32"/>
        </w:rPr>
        <w:object w:dxaOrig="1180" w:dyaOrig="700">
          <v:shape id="_x0000_i1193" type="#_x0000_t75" style="width:59pt;height:35pt" o:ole="">
            <v:imagedata r:id="rId324" o:title=""/>
          </v:shape>
          <o:OLEObject Type="Embed" ProgID="Equation.3" ShapeID="_x0000_i1193" DrawAspect="Content" ObjectID="_1812994674" r:id="rId325"/>
        </w:object>
      </w:r>
    </w:p>
    <w:p w:rsidR="00F13319" w:rsidRPr="00F13319" w:rsidRDefault="00F13319" w:rsidP="00F13319">
      <w:pPr>
        <w:tabs>
          <w:tab w:val="left" w:pos="616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10</w:t>
      </w:r>
      <w:r w:rsidRPr="00F13319">
        <w:rPr>
          <w:rFonts w:ascii="Times New Roman" w:hAnsi="Times New Roman" w:cs="Times New Roman"/>
          <w:vertAlign w:val="superscript"/>
        </w:rPr>
        <w:t>о</w:t>
      </w:r>
      <w:r w:rsidRPr="00F13319">
        <w:rPr>
          <w:rFonts w:ascii="Times New Roman" w:hAnsi="Times New Roman" w:cs="Times New Roman"/>
        </w:rPr>
        <w:t>.</w:t>
      </w:r>
      <w:r w:rsidRPr="00F13319">
        <w:rPr>
          <w:rFonts w:ascii="Times New Roman" w:hAnsi="Times New Roman" w:cs="Times New Roman"/>
        </w:rPr>
        <w:tab/>
      </w:r>
      <w:r w:rsidRPr="00F13319">
        <w:rPr>
          <w:rFonts w:ascii="Times New Roman" w:hAnsi="Times New Roman" w:cs="Times New Roman"/>
          <w:position w:val="-24"/>
        </w:rPr>
        <w:object w:dxaOrig="1180" w:dyaOrig="620">
          <v:shape id="_x0000_i1194" type="#_x0000_t75" style="width:59pt;height:31pt" o:ole="">
            <v:imagedata r:id="rId326" o:title=""/>
          </v:shape>
          <o:OLEObject Type="Embed" ProgID="Equation.3" ShapeID="_x0000_i1194" DrawAspect="Content" ObjectID="_1812994675" r:id="rId327"/>
        </w:objec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ab/>
        <w:t xml:space="preserve">В частности, </w:t>
      </w:r>
      <w:r w:rsidRPr="00F13319">
        <w:rPr>
          <w:rFonts w:ascii="Times New Roman" w:hAnsi="Times New Roman" w:cs="Times New Roman"/>
          <w:position w:val="-24"/>
        </w:rPr>
        <w:object w:dxaOrig="999" w:dyaOrig="620">
          <v:shape id="_x0000_i1195" type="#_x0000_t75" style="width:50pt;height:31pt" o:ole="">
            <v:imagedata r:id="rId328" o:title=""/>
          </v:shape>
          <o:OLEObject Type="Embed" ProgID="Equation.3" ShapeID="_x0000_i1195" DrawAspect="Content" ObjectID="_1812994676" r:id="rId329"/>
        </w:objec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Время на выполнение: </w:t>
      </w:r>
      <w:r w:rsidRPr="00F13319">
        <w:rPr>
          <w:rFonts w:ascii="Times New Roman" w:hAnsi="Times New Roman" w:cs="Times New Roman"/>
          <w:sz w:val="28"/>
          <w:szCs w:val="28"/>
        </w:rPr>
        <w:t>10 мин.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Перечень объектов контроля и оценки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862" w:type="dxa"/>
        <w:jc w:val="center"/>
        <w:tblInd w:w="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8"/>
        <w:gridCol w:w="2836"/>
        <w:gridCol w:w="2198"/>
      </w:tblGrid>
      <w:tr w:rsidR="00F13319" w:rsidRPr="00F13319" w:rsidTr="00486644">
        <w:trPr>
          <w:jc w:val="center"/>
        </w:trPr>
        <w:tc>
          <w:tcPr>
            <w:tcW w:w="3828" w:type="dxa"/>
            <w:vAlign w:val="center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Наименование объектов контроля и оценки</w:t>
            </w:r>
          </w:p>
        </w:tc>
        <w:tc>
          <w:tcPr>
            <w:tcW w:w="2836" w:type="dxa"/>
            <w:vAlign w:val="center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Оценка</w:t>
            </w:r>
          </w:p>
        </w:tc>
      </w:tr>
      <w:tr w:rsidR="00F13319" w:rsidRPr="00F13319" w:rsidTr="00486644">
        <w:trPr>
          <w:jc w:val="center"/>
        </w:trPr>
        <w:tc>
          <w:tcPr>
            <w:tcW w:w="3828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F13319">
              <w:rPr>
                <w:rFonts w:ascii="Times New Roman" w:hAnsi="Times New Roman" w:cs="Times New Roman"/>
                <w:bCs/>
              </w:rPr>
              <w:t>З</w:t>
            </w:r>
            <w:proofErr w:type="gramEnd"/>
            <w:r w:rsidRPr="00F13319">
              <w:rPr>
                <w:rFonts w:ascii="Times New Roman" w:hAnsi="Times New Roman" w:cs="Times New Roman"/>
                <w:bCs/>
              </w:rPr>
              <w:t xml:space="preserve"> 1. </w:t>
            </w:r>
            <w:r w:rsidRPr="00F13319">
              <w:rPr>
                <w:rFonts w:ascii="Times New Roman" w:hAnsi="Times New Roman" w:cs="Times New Roman"/>
              </w:rPr>
              <w:t>Знание основных методов математического анализа, аналитической геометрии, линейной алгебры, элементарной теории вероятностей</w:t>
            </w:r>
          </w:p>
        </w:tc>
        <w:tc>
          <w:tcPr>
            <w:tcW w:w="2836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Перечисление табличных интегралов</w:t>
            </w:r>
          </w:p>
        </w:tc>
        <w:tc>
          <w:tcPr>
            <w:tcW w:w="2198" w:type="dxa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14 баллов</w:t>
            </w:r>
          </w:p>
        </w:tc>
      </w:tr>
    </w:tbl>
    <w:p w:rsidR="00F13319" w:rsidRPr="00F13319" w:rsidRDefault="00F13319" w:rsidP="00F13319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За правильный ответ на вопросы или верное решение задачи выставляется положительная оценка – 1 балл.</w:t>
      </w:r>
    </w:p>
    <w:p w:rsidR="00F13319" w:rsidRPr="00F13319" w:rsidRDefault="00F13319" w:rsidP="00F13319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Расчетное задание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Текст задания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b/>
        </w:rPr>
        <w:t>Вариант 1</w:t>
      </w:r>
    </w:p>
    <w:p w:rsidR="00F13319" w:rsidRPr="00F13319" w:rsidRDefault="00F13319" w:rsidP="00F13319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Вычислить определенный интеграл: </w:t>
      </w:r>
      <w:r w:rsidRPr="00F13319">
        <w:rPr>
          <w:rFonts w:ascii="Times New Roman" w:hAnsi="Times New Roman" w:cs="Times New Roman"/>
          <w:position w:val="-32"/>
        </w:rPr>
        <w:object w:dxaOrig="1600" w:dyaOrig="760">
          <v:shape id="_x0000_i1196" type="#_x0000_t75" style="width:80pt;height:38pt" o:ole="">
            <v:imagedata r:id="rId330" o:title=""/>
          </v:shape>
          <o:OLEObject Type="Embed" ProgID="Equation.3" ShapeID="_x0000_i1196" DrawAspect="Content" ObjectID="_1812994677" r:id="rId331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Вычислить определенный интеграл методом подстановки: </w:t>
      </w:r>
      <w:r w:rsidRPr="00F13319">
        <w:rPr>
          <w:rFonts w:ascii="Times New Roman" w:hAnsi="Times New Roman" w:cs="Times New Roman"/>
          <w:position w:val="-30"/>
        </w:rPr>
        <w:object w:dxaOrig="1240" w:dyaOrig="740">
          <v:shape id="_x0000_i1197" type="#_x0000_t75" style="width:62pt;height:37pt" o:ole="">
            <v:imagedata r:id="rId332" o:title=""/>
          </v:shape>
          <o:OLEObject Type="Embed" ProgID="Equation.3" ShapeID="_x0000_i1197" DrawAspect="Content" ObjectID="_1812994678" r:id="rId333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Вычислить, предварительно сделав рисунок, площадь фигуры, ограниченной линиями: </w:t>
      </w:r>
      <w:r w:rsidRPr="00F13319">
        <w:rPr>
          <w:rFonts w:ascii="Times New Roman" w:hAnsi="Times New Roman" w:cs="Times New Roman"/>
          <w:position w:val="-10"/>
        </w:rPr>
        <w:object w:dxaOrig="3680" w:dyaOrig="360">
          <v:shape id="_x0000_i1198" type="#_x0000_t75" style="width:184pt;height:18pt" o:ole="">
            <v:imagedata r:id="rId334" o:title=""/>
          </v:shape>
          <o:OLEObject Type="Embed" ProgID="Equation.3" ShapeID="_x0000_i1198" DrawAspect="Content" ObjectID="_1812994679" r:id="rId335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объем тела, полученного при вращении вокруг оси абсцисс криволинейной трапеции, ограниченной линиями: </w:t>
      </w:r>
      <w:r w:rsidRPr="00F13319">
        <w:rPr>
          <w:rFonts w:ascii="Times New Roman" w:hAnsi="Times New Roman" w:cs="Times New Roman"/>
          <w:position w:val="-12"/>
        </w:rPr>
        <w:object w:dxaOrig="3400" w:dyaOrig="400">
          <v:shape id="_x0000_i1199" type="#_x0000_t75" style="width:170pt;height:20pt" o:ole="">
            <v:imagedata r:id="rId336" o:title=""/>
          </v:shape>
          <o:OLEObject Type="Embed" ProgID="Equation.3" ShapeID="_x0000_i1199" DrawAspect="Content" ObjectID="_1812994680" r:id="rId337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Скорость движения точки изменяется по закону </w:t>
      </w:r>
      <w:r w:rsidRPr="00F13319">
        <w:rPr>
          <w:rFonts w:ascii="Times New Roman" w:hAnsi="Times New Roman" w:cs="Times New Roman"/>
          <w:position w:val="-6"/>
        </w:rPr>
        <w:object w:dxaOrig="1480" w:dyaOrig="320">
          <v:shape id="_x0000_i1200" type="#_x0000_t75" style="width:74pt;height:16pt" o:ole="">
            <v:imagedata r:id="rId338" o:title=""/>
          </v:shape>
          <o:OLEObject Type="Embed" ProgID="Equation.3" ShapeID="_x0000_i1200" DrawAspect="Content" ObjectID="_1812994681" r:id="rId339"/>
        </w:object>
      </w:r>
      <w:r w:rsidRPr="00F13319">
        <w:rPr>
          <w:rFonts w:ascii="Times New Roman" w:hAnsi="Times New Roman" w:cs="Times New Roman"/>
        </w:rPr>
        <w:t xml:space="preserve"> (</w:t>
      </w:r>
      <w:proofErr w:type="gramStart"/>
      <w:r w:rsidRPr="00F13319">
        <w:rPr>
          <w:rFonts w:ascii="Times New Roman" w:hAnsi="Times New Roman" w:cs="Times New Roman"/>
        </w:rPr>
        <w:t>м</w:t>
      </w:r>
      <w:proofErr w:type="gramEnd"/>
      <w:r w:rsidRPr="00F13319">
        <w:rPr>
          <w:rFonts w:ascii="Times New Roman" w:hAnsi="Times New Roman" w:cs="Times New Roman"/>
        </w:rPr>
        <w:t xml:space="preserve">/с). Найти путь </w:t>
      </w:r>
      <w:r w:rsidRPr="00F13319">
        <w:rPr>
          <w:rFonts w:ascii="Times New Roman" w:hAnsi="Times New Roman" w:cs="Times New Roman"/>
          <w:i/>
        </w:rPr>
        <w:t>S</w:t>
      </w:r>
      <w:r w:rsidRPr="00F13319">
        <w:rPr>
          <w:rFonts w:ascii="Times New Roman" w:hAnsi="Times New Roman" w:cs="Times New Roman"/>
        </w:rPr>
        <w:t xml:space="preserve">, пройденный точкой за 10 </w:t>
      </w:r>
      <w:proofErr w:type="gramStart"/>
      <w:r w:rsidRPr="00F13319">
        <w:rPr>
          <w:rFonts w:ascii="Times New Roman" w:hAnsi="Times New Roman" w:cs="Times New Roman"/>
        </w:rPr>
        <w:t>с</w:t>
      </w:r>
      <w:proofErr w:type="gramEnd"/>
      <w:r w:rsidRPr="00F13319">
        <w:rPr>
          <w:rFonts w:ascii="Times New Roman" w:hAnsi="Times New Roman" w:cs="Times New Roman"/>
        </w:rPr>
        <w:t xml:space="preserve"> </w:t>
      </w:r>
      <w:proofErr w:type="gramStart"/>
      <w:r w:rsidRPr="00F13319">
        <w:rPr>
          <w:rFonts w:ascii="Times New Roman" w:hAnsi="Times New Roman" w:cs="Times New Roman"/>
        </w:rPr>
        <w:t>от</w:t>
      </w:r>
      <w:proofErr w:type="gramEnd"/>
      <w:r w:rsidRPr="00F13319">
        <w:rPr>
          <w:rFonts w:ascii="Times New Roman" w:hAnsi="Times New Roman" w:cs="Times New Roman"/>
        </w:rPr>
        <w:t xml:space="preserve"> начала движения.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  <w:b/>
        </w:rPr>
        <w:t>Вариант 2</w:t>
      </w:r>
    </w:p>
    <w:p w:rsidR="00F13319" w:rsidRPr="00F13319" w:rsidRDefault="00F13319" w:rsidP="00F13319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Вычислить определенный интеграл: </w:t>
      </w:r>
      <w:r w:rsidRPr="00F13319">
        <w:rPr>
          <w:rFonts w:ascii="Times New Roman" w:hAnsi="Times New Roman" w:cs="Times New Roman"/>
          <w:position w:val="-32"/>
        </w:rPr>
        <w:object w:dxaOrig="1620" w:dyaOrig="760">
          <v:shape id="_x0000_i1201" type="#_x0000_t75" style="width:81pt;height:38pt" o:ole="">
            <v:imagedata r:id="rId340" o:title=""/>
          </v:shape>
          <o:OLEObject Type="Embed" ProgID="Equation.3" ShapeID="_x0000_i1201" DrawAspect="Content" ObjectID="_1812994682" r:id="rId341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Вычислить определенный интеграл методом подстановки: </w:t>
      </w:r>
      <w:r w:rsidRPr="00F13319">
        <w:rPr>
          <w:rFonts w:ascii="Times New Roman" w:hAnsi="Times New Roman" w:cs="Times New Roman"/>
          <w:position w:val="-32"/>
        </w:rPr>
        <w:object w:dxaOrig="1240" w:dyaOrig="760">
          <v:shape id="_x0000_i1202" type="#_x0000_t75" style="width:62pt;height:38pt" o:ole="">
            <v:imagedata r:id="rId342" o:title=""/>
          </v:shape>
          <o:OLEObject Type="Embed" ProgID="Equation.3" ShapeID="_x0000_i1202" DrawAspect="Content" ObjectID="_1812994683" r:id="rId343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Вычислить, предварительно сделав рисунок, площадь фигуры, ограниченной линиями: </w:t>
      </w:r>
      <w:r w:rsidRPr="00F13319">
        <w:rPr>
          <w:rFonts w:ascii="Times New Roman" w:hAnsi="Times New Roman" w:cs="Times New Roman"/>
          <w:position w:val="-10"/>
        </w:rPr>
        <w:object w:dxaOrig="3580" w:dyaOrig="360">
          <v:shape id="_x0000_i1203" type="#_x0000_t75" style="width:179pt;height:18pt" o:ole="">
            <v:imagedata r:id="rId344" o:title=""/>
          </v:shape>
          <o:OLEObject Type="Embed" ProgID="Equation.3" ShapeID="_x0000_i1203" DrawAspect="Content" ObjectID="_1812994684" r:id="rId345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объем тела, полученного при вращении вокруг оси абсцисс криволинейной трапеции, ограниченной линиями: </w:t>
      </w:r>
      <w:r w:rsidRPr="00F13319">
        <w:rPr>
          <w:rFonts w:ascii="Times New Roman" w:hAnsi="Times New Roman" w:cs="Times New Roman"/>
          <w:position w:val="-10"/>
        </w:rPr>
        <w:object w:dxaOrig="3080" w:dyaOrig="380">
          <v:shape id="_x0000_i1204" type="#_x0000_t75" style="width:154pt;height:19pt" o:ole="">
            <v:imagedata r:id="rId346" o:title=""/>
          </v:shape>
          <o:OLEObject Type="Embed" ProgID="Equation.3" ShapeID="_x0000_i1204" DrawAspect="Content" ObjectID="_1812994685" r:id="rId347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Скорость движения точки изменяется по закону </w:t>
      </w:r>
      <w:r w:rsidRPr="00F13319">
        <w:rPr>
          <w:rFonts w:ascii="Times New Roman" w:hAnsi="Times New Roman" w:cs="Times New Roman"/>
          <w:position w:val="-6"/>
        </w:rPr>
        <w:object w:dxaOrig="1160" w:dyaOrig="320">
          <v:shape id="_x0000_i1205" type="#_x0000_t75" style="width:58pt;height:16pt" o:ole="">
            <v:imagedata r:id="rId348" o:title=""/>
          </v:shape>
          <o:OLEObject Type="Embed" ProgID="Equation.3" ShapeID="_x0000_i1205" DrawAspect="Content" ObjectID="_1812994686" r:id="rId349"/>
        </w:object>
      </w:r>
      <w:r w:rsidRPr="00F13319">
        <w:rPr>
          <w:rFonts w:ascii="Times New Roman" w:hAnsi="Times New Roman" w:cs="Times New Roman"/>
        </w:rPr>
        <w:t xml:space="preserve"> (</w:t>
      </w:r>
      <w:proofErr w:type="gramStart"/>
      <w:r w:rsidRPr="00F13319">
        <w:rPr>
          <w:rFonts w:ascii="Times New Roman" w:hAnsi="Times New Roman" w:cs="Times New Roman"/>
        </w:rPr>
        <w:t>м</w:t>
      </w:r>
      <w:proofErr w:type="gramEnd"/>
      <w:r w:rsidRPr="00F13319">
        <w:rPr>
          <w:rFonts w:ascii="Times New Roman" w:hAnsi="Times New Roman" w:cs="Times New Roman"/>
        </w:rPr>
        <w:t xml:space="preserve">/с). Найти путь </w:t>
      </w:r>
      <w:r w:rsidRPr="00F13319">
        <w:rPr>
          <w:rFonts w:ascii="Times New Roman" w:hAnsi="Times New Roman" w:cs="Times New Roman"/>
          <w:i/>
        </w:rPr>
        <w:t>S</w:t>
      </w:r>
      <w:r w:rsidRPr="00F13319">
        <w:rPr>
          <w:rFonts w:ascii="Times New Roman" w:hAnsi="Times New Roman" w:cs="Times New Roman"/>
        </w:rPr>
        <w:t>, пройденный точкой за четвертую секунду.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 xml:space="preserve">Время на выполнение: </w:t>
      </w:r>
      <w:r w:rsidRPr="00F13319">
        <w:rPr>
          <w:rFonts w:ascii="Times New Roman" w:hAnsi="Times New Roman" w:cs="Times New Roman"/>
          <w:sz w:val="28"/>
          <w:szCs w:val="28"/>
        </w:rPr>
        <w:t>40 мин.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Перечень объектов контроля и оценки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862" w:type="dxa"/>
        <w:jc w:val="center"/>
        <w:tblInd w:w="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8"/>
        <w:gridCol w:w="2836"/>
        <w:gridCol w:w="2198"/>
      </w:tblGrid>
      <w:tr w:rsidR="00F13319" w:rsidRPr="00F13319" w:rsidTr="00486644">
        <w:trPr>
          <w:jc w:val="center"/>
        </w:trPr>
        <w:tc>
          <w:tcPr>
            <w:tcW w:w="3828" w:type="dxa"/>
            <w:vAlign w:val="center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 xml:space="preserve">Наименование объектов контроля </w:t>
            </w:r>
            <w:r w:rsidRPr="00F13319">
              <w:rPr>
                <w:rFonts w:ascii="Times New Roman" w:hAnsi="Times New Roman" w:cs="Times New Roman"/>
                <w:b/>
              </w:rPr>
              <w:lastRenderedPageBreak/>
              <w:t>и оценки</w:t>
            </w:r>
          </w:p>
        </w:tc>
        <w:tc>
          <w:tcPr>
            <w:tcW w:w="2836" w:type="dxa"/>
            <w:vAlign w:val="center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lastRenderedPageBreak/>
              <w:t xml:space="preserve">Основные показатели </w:t>
            </w:r>
            <w:r w:rsidRPr="00F13319">
              <w:rPr>
                <w:rFonts w:ascii="Times New Roman" w:hAnsi="Times New Roman" w:cs="Times New Roman"/>
                <w:b/>
              </w:rPr>
              <w:lastRenderedPageBreak/>
              <w:t>оценки результата</w:t>
            </w:r>
          </w:p>
        </w:tc>
        <w:tc>
          <w:tcPr>
            <w:tcW w:w="2198" w:type="dxa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lastRenderedPageBreak/>
              <w:t>Оценка</w:t>
            </w:r>
          </w:p>
        </w:tc>
      </w:tr>
      <w:tr w:rsidR="00F13319" w:rsidRPr="00F13319" w:rsidTr="00486644">
        <w:trPr>
          <w:jc w:val="center"/>
        </w:trPr>
        <w:tc>
          <w:tcPr>
            <w:tcW w:w="3828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lastRenderedPageBreak/>
              <w:t xml:space="preserve">У 1. </w:t>
            </w:r>
            <w:r w:rsidRPr="00F13319">
              <w:rPr>
                <w:rFonts w:ascii="Times New Roman" w:eastAsia="MS Mincho" w:hAnsi="Times New Roman" w:cs="Times New Roman"/>
              </w:rPr>
              <w:t>Умение решать задачи математического анализа, линейной алгебры и аналитической геометрии</w:t>
            </w:r>
          </w:p>
        </w:tc>
        <w:tc>
          <w:tcPr>
            <w:tcW w:w="2836" w:type="dxa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Вычисление определенных интегралов</w:t>
            </w:r>
          </w:p>
        </w:tc>
        <w:tc>
          <w:tcPr>
            <w:tcW w:w="2198" w:type="dxa"/>
            <w:vMerge w:val="restart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5 баллов</w:t>
            </w:r>
          </w:p>
        </w:tc>
      </w:tr>
      <w:tr w:rsidR="00F13319" w:rsidRPr="00F13319" w:rsidTr="00486644">
        <w:trPr>
          <w:jc w:val="center"/>
        </w:trPr>
        <w:tc>
          <w:tcPr>
            <w:tcW w:w="3828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F13319">
              <w:rPr>
                <w:rFonts w:ascii="Times New Roman" w:hAnsi="Times New Roman" w:cs="Times New Roman"/>
                <w:bCs/>
              </w:rPr>
              <w:t>З</w:t>
            </w:r>
            <w:proofErr w:type="gramEnd"/>
            <w:r w:rsidRPr="00F13319">
              <w:rPr>
                <w:rFonts w:ascii="Times New Roman" w:hAnsi="Times New Roman" w:cs="Times New Roman"/>
                <w:bCs/>
              </w:rPr>
              <w:t xml:space="preserve"> 2. </w:t>
            </w:r>
            <w:r w:rsidRPr="00F13319">
              <w:rPr>
                <w:rFonts w:ascii="Times New Roman" w:hAnsi="Times New Roman" w:cs="Times New Roman"/>
              </w:rPr>
              <w:t>Знание математических моделей простейших систем и процессов в естествознании и технике</w:t>
            </w:r>
          </w:p>
        </w:tc>
        <w:tc>
          <w:tcPr>
            <w:tcW w:w="2836" w:type="dxa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Приложение определенного интеграла к вычислению площадей плоских фигур, объемов тел вращения, пути, пройденного точкой</w:t>
            </w:r>
          </w:p>
        </w:tc>
        <w:tc>
          <w:tcPr>
            <w:tcW w:w="2198" w:type="dxa"/>
            <w:vMerge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3319" w:rsidRPr="00F13319" w:rsidRDefault="00F13319" w:rsidP="00F13319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За правильный ответ на вопросы или верное решение задачи выставляется положительная оценка – 1 балл.</w:t>
      </w:r>
    </w:p>
    <w:p w:rsidR="00F13319" w:rsidRPr="00F13319" w:rsidRDefault="00F13319" w:rsidP="00F13319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br w:type="page"/>
      </w:r>
      <w:r w:rsidRPr="00F13319">
        <w:rPr>
          <w:rFonts w:ascii="Times New Roman" w:hAnsi="Times New Roman" w:cs="Times New Roman"/>
          <w:b/>
          <w:sz w:val="28"/>
          <w:szCs w:val="28"/>
        </w:rPr>
        <w:lastRenderedPageBreak/>
        <w:t>Расчетное задание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Текст задания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b/>
        </w:rPr>
        <w:t>Вариант 1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</w:rPr>
        <w:t>Найти частные производные функций.</w:t>
      </w:r>
    </w:p>
    <w:p w:rsidR="00F13319" w:rsidRPr="00F13319" w:rsidRDefault="00F13319" w:rsidP="00F13319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4"/>
        </w:rPr>
        <w:object w:dxaOrig="1460" w:dyaOrig="620">
          <v:shape id="_x0000_i1206" type="#_x0000_t75" style="width:73pt;height:31pt" o:ole="">
            <v:imagedata r:id="rId350" o:title=""/>
          </v:shape>
          <o:OLEObject Type="Embed" ProgID="Equation.3" ShapeID="_x0000_i1206" DrawAspect="Content" ObjectID="_1812994687" r:id="rId351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10"/>
        </w:rPr>
        <w:object w:dxaOrig="1620" w:dyaOrig="360">
          <v:shape id="_x0000_i1207" type="#_x0000_t75" style="width:81pt;height:18pt" o:ole="">
            <v:imagedata r:id="rId352" o:title=""/>
          </v:shape>
          <o:OLEObject Type="Embed" ProgID="Equation.3" ShapeID="_x0000_i1207" DrawAspect="Content" ObjectID="_1812994688" r:id="rId353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10"/>
        </w:rPr>
        <w:object w:dxaOrig="1219" w:dyaOrig="420">
          <v:shape id="_x0000_i1208" type="#_x0000_t75" style="width:61pt;height:21pt" o:ole="">
            <v:imagedata r:id="rId354" o:title=""/>
          </v:shape>
          <o:OLEObject Type="Embed" ProgID="Equation.3" ShapeID="_x0000_i1208" DrawAspect="Content" ObjectID="_1812994689" r:id="rId355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  <w:b/>
        </w:rPr>
        <w:t>Вариант 2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Найти частные производные функций.</w:t>
      </w:r>
    </w:p>
    <w:p w:rsidR="00F13319" w:rsidRPr="00F13319" w:rsidRDefault="00F13319" w:rsidP="00F13319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6"/>
        </w:rPr>
        <w:object w:dxaOrig="680" w:dyaOrig="320">
          <v:shape id="_x0000_i1209" type="#_x0000_t75" style="width:34pt;height:16pt" o:ole="">
            <v:imagedata r:id="rId356" o:title=""/>
          </v:shape>
          <o:OLEObject Type="Embed" ProgID="Equation.3" ShapeID="_x0000_i1209" DrawAspect="Content" ObjectID="_1812994690" r:id="rId357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10"/>
        </w:rPr>
        <w:object w:dxaOrig="1600" w:dyaOrig="360">
          <v:shape id="_x0000_i1210" type="#_x0000_t75" style="width:80pt;height:18pt" o:ole="">
            <v:imagedata r:id="rId358" o:title=""/>
          </v:shape>
          <o:OLEObject Type="Embed" ProgID="Equation.3" ShapeID="_x0000_i1210" DrawAspect="Content" ObjectID="_1812994691" r:id="rId359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10"/>
        </w:rPr>
        <w:object w:dxaOrig="920" w:dyaOrig="360">
          <v:shape id="_x0000_i1211" type="#_x0000_t75" style="width:46pt;height:18pt" o:ole="">
            <v:imagedata r:id="rId360" o:title=""/>
          </v:shape>
          <o:OLEObject Type="Embed" ProgID="Equation.3" ShapeID="_x0000_i1211" DrawAspect="Content" ObjectID="_1812994692" r:id="rId361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 xml:space="preserve">Время на выполнение: </w:t>
      </w:r>
      <w:r w:rsidRPr="00F13319">
        <w:rPr>
          <w:rFonts w:ascii="Times New Roman" w:hAnsi="Times New Roman" w:cs="Times New Roman"/>
          <w:sz w:val="28"/>
          <w:szCs w:val="28"/>
        </w:rPr>
        <w:t>25 мин.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Перечень объектов контроля и оценки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862" w:type="dxa"/>
        <w:jc w:val="center"/>
        <w:tblInd w:w="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8"/>
        <w:gridCol w:w="2836"/>
        <w:gridCol w:w="2198"/>
      </w:tblGrid>
      <w:tr w:rsidR="00F13319" w:rsidRPr="00F13319" w:rsidTr="00486644">
        <w:trPr>
          <w:jc w:val="center"/>
        </w:trPr>
        <w:tc>
          <w:tcPr>
            <w:tcW w:w="3828" w:type="dxa"/>
            <w:vAlign w:val="center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Наименование объектов контроля и оценки</w:t>
            </w:r>
          </w:p>
        </w:tc>
        <w:tc>
          <w:tcPr>
            <w:tcW w:w="2836" w:type="dxa"/>
            <w:vAlign w:val="center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Оценка</w:t>
            </w:r>
          </w:p>
        </w:tc>
      </w:tr>
      <w:tr w:rsidR="00F13319" w:rsidRPr="00F13319" w:rsidTr="00486644">
        <w:trPr>
          <w:jc w:val="center"/>
        </w:trPr>
        <w:tc>
          <w:tcPr>
            <w:tcW w:w="3828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 xml:space="preserve">У 1. </w:t>
            </w:r>
            <w:r w:rsidRPr="00F13319">
              <w:rPr>
                <w:rFonts w:ascii="Times New Roman" w:eastAsia="MS Mincho" w:hAnsi="Times New Roman" w:cs="Times New Roman"/>
              </w:rPr>
              <w:t>Умение решать задачи математического анализа, линейной алгебры и аналитической геометрии</w:t>
            </w:r>
          </w:p>
        </w:tc>
        <w:tc>
          <w:tcPr>
            <w:tcW w:w="2836" w:type="dxa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Нахождение частных производных</w:t>
            </w:r>
          </w:p>
        </w:tc>
        <w:tc>
          <w:tcPr>
            <w:tcW w:w="2198" w:type="dxa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3 балла</w:t>
            </w:r>
          </w:p>
        </w:tc>
      </w:tr>
    </w:tbl>
    <w:p w:rsidR="00F13319" w:rsidRPr="00F13319" w:rsidRDefault="00F13319" w:rsidP="00F13319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За правильный ответ на вопросы или верное решение задачи выставляется положительная оценка – 1 балл.</w:t>
      </w:r>
    </w:p>
    <w:p w:rsidR="00F13319" w:rsidRPr="00F13319" w:rsidRDefault="00F13319" w:rsidP="00F13319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Расчетное задание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Текст задания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b/>
        </w:rPr>
        <w:t>Вариант 1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</w:rPr>
        <w:t>Являются ли данные функции решениями данных дифференциальных уравнений (для № 1-4).</w:t>
      </w:r>
    </w:p>
    <w:p w:rsidR="00F13319" w:rsidRPr="00F13319" w:rsidRDefault="00F13319" w:rsidP="00F13319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10"/>
        </w:rPr>
        <w:object w:dxaOrig="3600" w:dyaOrig="360">
          <v:shape id="_x0000_i1212" type="#_x0000_t75" style="width:180pt;height:18pt" o:ole="">
            <v:imagedata r:id="rId362" o:title=""/>
          </v:shape>
          <o:OLEObject Type="Embed" ProgID="Equation.3" ShapeID="_x0000_i1212" DrawAspect="Content" ObjectID="_1812994693" r:id="rId363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10"/>
        </w:rPr>
        <w:object w:dxaOrig="3440" w:dyaOrig="360">
          <v:shape id="_x0000_i1213" type="#_x0000_t75" style="width:172pt;height:18pt" o:ole="">
            <v:imagedata r:id="rId364" o:title=""/>
          </v:shape>
          <o:OLEObject Type="Embed" ProgID="Equation.3" ShapeID="_x0000_i1213" DrawAspect="Content" ObjectID="_1812994694" r:id="rId365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4"/>
        </w:rPr>
        <w:object w:dxaOrig="1960" w:dyaOrig="620">
          <v:shape id="_x0000_i1214" type="#_x0000_t75" style="width:98pt;height:31pt" o:ole="">
            <v:imagedata r:id="rId366" o:title=""/>
          </v:shape>
          <o:OLEObject Type="Embed" ProgID="Equation.3" ShapeID="_x0000_i1214" DrawAspect="Content" ObjectID="_1812994695" r:id="rId367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10"/>
        </w:rPr>
        <w:object w:dxaOrig="2120" w:dyaOrig="360">
          <v:shape id="_x0000_i1215" type="#_x0000_t75" style="width:106pt;height:18pt" o:ole="">
            <v:imagedata r:id="rId368" o:title=""/>
          </v:shape>
          <o:OLEObject Type="Embed" ProgID="Equation.3" ShapeID="_x0000_i1215" DrawAspect="Content" ObjectID="_1812994696" r:id="rId369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Решить задачу Коши: </w:t>
      </w:r>
      <w:r w:rsidRPr="00F13319">
        <w:rPr>
          <w:rFonts w:ascii="Times New Roman" w:hAnsi="Times New Roman" w:cs="Times New Roman"/>
          <w:position w:val="-10"/>
        </w:rPr>
        <w:object w:dxaOrig="2720" w:dyaOrig="360">
          <v:shape id="_x0000_i1216" type="#_x0000_t75" style="width:136pt;height:18pt" o:ole="">
            <v:imagedata r:id="rId370" o:title=""/>
          </v:shape>
          <o:OLEObject Type="Embed" ProgID="Equation.3" ShapeID="_x0000_i1216" DrawAspect="Content" ObjectID="_1812994697" r:id="rId371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Решить следующие дифференциальные уравнения первого и второго порядка (для № 6-12).</w:t>
      </w:r>
    </w:p>
    <w:p w:rsidR="00F13319" w:rsidRPr="00F13319" w:rsidRDefault="00F13319" w:rsidP="00F13319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4"/>
        </w:rPr>
        <w:object w:dxaOrig="1600" w:dyaOrig="620">
          <v:shape id="_x0000_i1217" type="#_x0000_t75" style="width:80pt;height:31pt" o:ole="">
            <v:imagedata r:id="rId372" o:title=""/>
          </v:shape>
          <o:OLEObject Type="Embed" ProgID="Equation.3" ShapeID="_x0000_i1217" DrawAspect="Content" ObjectID="_1812994698" r:id="rId373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10"/>
        </w:rPr>
        <w:object w:dxaOrig="920" w:dyaOrig="320">
          <v:shape id="_x0000_i1218" type="#_x0000_t75" style="width:46pt;height:16pt" o:ole="">
            <v:imagedata r:id="rId374" o:title=""/>
          </v:shape>
          <o:OLEObject Type="Embed" ProgID="Equation.3" ShapeID="_x0000_i1218" DrawAspect="Content" ObjectID="_1812994699" r:id="rId375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30"/>
        </w:rPr>
        <w:object w:dxaOrig="999" w:dyaOrig="680">
          <v:shape id="_x0000_i1219" type="#_x0000_t75" style="width:50pt;height:34pt" o:ole="">
            <v:imagedata r:id="rId376" o:title=""/>
          </v:shape>
          <o:OLEObject Type="Embed" ProgID="Equation.3" ShapeID="_x0000_i1219" DrawAspect="Content" ObjectID="_1812994700" r:id="rId377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32"/>
        </w:rPr>
        <w:object w:dxaOrig="1300" w:dyaOrig="700">
          <v:shape id="_x0000_i1220" type="#_x0000_t75" style="width:65pt;height:35pt" o:ole="">
            <v:imagedata r:id="rId378" o:title=""/>
          </v:shape>
          <o:OLEObject Type="Embed" ProgID="Equation.3" ShapeID="_x0000_i1220" DrawAspect="Content" ObjectID="_1812994701" r:id="rId379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10"/>
        </w:rPr>
        <w:object w:dxaOrig="1460" w:dyaOrig="320">
          <v:shape id="_x0000_i1221" type="#_x0000_t75" style="width:73pt;height:16pt" o:ole="">
            <v:imagedata r:id="rId380" o:title=""/>
          </v:shape>
          <o:OLEObject Type="Embed" ProgID="Equation.3" ShapeID="_x0000_i1221" DrawAspect="Content" ObjectID="_1812994702" r:id="rId381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10"/>
        </w:rPr>
        <w:object w:dxaOrig="1800" w:dyaOrig="320">
          <v:shape id="_x0000_i1222" type="#_x0000_t75" style="width:90pt;height:16pt" o:ole="">
            <v:imagedata r:id="rId382" o:title=""/>
          </v:shape>
          <o:OLEObject Type="Embed" ProgID="Equation.3" ShapeID="_x0000_i1222" DrawAspect="Content" ObjectID="_1812994703" r:id="rId383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10"/>
        </w:rPr>
        <w:object w:dxaOrig="1719" w:dyaOrig="320">
          <v:shape id="_x0000_i1223" type="#_x0000_t75" style="width:86pt;height:16pt" o:ole="">
            <v:imagedata r:id="rId384" o:title=""/>
          </v:shape>
          <o:OLEObject Type="Embed" ProgID="Equation.3" ShapeID="_x0000_i1223" DrawAspect="Content" ObjectID="_1812994704" r:id="rId385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  <w:b/>
        </w:rPr>
        <w:t>Вариант 2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13319">
        <w:rPr>
          <w:rFonts w:ascii="Times New Roman" w:hAnsi="Times New Roman" w:cs="Times New Roman"/>
        </w:rPr>
        <w:t>Являются ли данные функции решениями данных дифференциальных уравнений (для № 1-4).</w:t>
      </w:r>
    </w:p>
    <w:p w:rsidR="00F13319" w:rsidRPr="00F13319" w:rsidRDefault="00F13319" w:rsidP="00F13319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10"/>
        </w:rPr>
        <w:object w:dxaOrig="3879" w:dyaOrig="360">
          <v:shape id="_x0000_i1224" type="#_x0000_t75" style="width:194pt;height:18pt" o:ole="">
            <v:imagedata r:id="rId386" o:title=""/>
          </v:shape>
          <o:OLEObject Type="Embed" ProgID="Equation.3" ShapeID="_x0000_i1224" DrawAspect="Content" ObjectID="_1812994705" r:id="rId387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10"/>
        </w:rPr>
        <w:object w:dxaOrig="3379" w:dyaOrig="360">
          <v:shape id="_x0000_i1225" type="#_x0000_t75" style="width:169pt;height:18pt" o:ole="">
            <v:imagedata r:id="rId388" o:title=""/>
          </v:shape>
          <o:OLEObject Type="Embed" ProgID="Equation.3" ShapeID="_x0000_i1225" DrawAspect="Content" ObjectID="_1812994706" r:id="rId389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10"/>
        </w:rPr>
        <w:object w:dxaOrig="2520" w:dyaOrig="360">
          <v:shape id="_x0000_i1226" type="#_x0000_t75" style="width:126pt;height:18pt" o:ole="">
            <v:imagedata r:id="rId390" o:title=""/>
          </v:shape>
          <o:OLEObject Type="Embed" ProgID="Equation.3" ShapeID="_x0000_i1226" DrawAspect="Content" ObjectID="_1812994707" r:id="rId391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4"/>
        </w:rPr>
        <w:object w:dxaOrig="1800" w:dyaOrig="620">
          <v:shape id="_x0000_i1227" type="#_x0000_t75" style="width:90pt;height:31pt" o:ole="">
            <v:imagedata r:id="rId392" o:title=""/>
          </v:shape>
          <o:OLEObject Type="Embed" ProgID="Equation.3" ShapeID="_x0000_i1227" DrawAspect="Content" ObjectID="_1812994708" r:id="rId393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Решить задачу Коши: </w:t>
      </w:r>
      <w:r w:rsidRPr="00F13319">
        <w:rPr>
          <w:rFonts w:ascii="Times New Roman" w:hAnsi="Times New Roman" w:cs="Times New Roman"/>
          <w:position w:val="-10"/>
        </w:rPr>
        <w:object w:dxaOrig="2880" w:dyaOrig="360">
          <v:shape id="_x0000_i1228" type="#_x0000_t75" style="width:2in;height:18pt" o:ole="">
            <v:imagedata r:id="rId394" o:title=""/>
          </v:shape>
          <o:OLEObject Type="Embed" ProgID="Equation.3" ShapeID="_x0000_i1228" DrawAspect="Content" ObjectID="_1812994709" r:id="rId395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Решить следующие дифференциальные уравнения первого и второго порядка (для № 6-12).</w:t>
      </w:r>
    </w:p>
    <w:p w:rsidR="00F13319" w:rsidRPr="00F13319" w:rsidRDefault="00F13319" w:rsidP="00F13319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32"/>
        </w:rPr>
        <w:object w:dxaOrig="1740" w:dyaOrig="700">
          <v:shape id="_x0000_i1229" type="#_x0000_t75" style="width:87pt;height:35pt" o:ole="">
            <v:imagedata r:id="rId396" o:title=""/>
          </v:shape>
          <o:OLEObject Type="Embed" ProgID="Equation.3" ShapeID="_x0000_i1229" DrawAspect="Content" ObjectID="_1812994710" r:id="rId397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10"/>
        </w:rPr>
        <w:object w:dxaOrig="780" w:dyaOrig="320">
          <v:shape id="_x0000_i1230" type="#_x0000_t75" style="width:39pt;height:16pt" o:ole="">
            <v:imagedata r:id="rId398" o:title=""/>
          </v:shape>
          <o:OLEObject Type="Embed" ProgID="Equation.3" ShapeID="_x0000_i1230" DrawAspect="Content" ObjectID="_1812994711" r:id="rId399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30"/>
        </w:rPr>
        <w:object w:dxaOrig="820" w:dyaOrig="680">
          <v:shape id="_x0000_i1231" type="#_x0000_t75" style="width:41pt;height:34pt" o:ole="">
            <v:imagedata r:id="rId400" o:title=""/>
          </v:shape>
          <o:OLEObject Type="Embed" ProgID="Equation.3" ShapeID="_x0000_i1231" DrawAspect="Content" ObjectID="_1812994712" r:id="rId401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4"/>
        </w:rPr>
        <w:object w:dxaOrig="1120" w:dyaOrig="620">
          <v:shape id="_x0000_i1232" type="#_x0000_t75" style="width:56pt;height:31pt" o:ole="">
            <v:imagedata r:id="rId402" o:title=""/>
          </v:shape>
          <o:OLEObject Type="Embed" ProgID="Equation.3" ShapeID="_x0000_i1232" DrawAspect="Content" ObjectID="_1812994713" r:id="rId403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10"/>
        </w:rPr>
        <w:object w:dxaOrig="1460" w:dyaOrig="320">
          <v:shape id="_x0000_i1233" type="#_x0000_t75" style="width:73pt;height:16pt" o:ole="">
            <v:imagedata r:id="rId404" o:title=""/>
          </v:shape>
          <o:OLEObject Type="Embed" ProgID="Equation.3" ShapeID="_x0000_i1233" DrawAspect="Content" ObjectID="_1812994714" r:id="rId405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10"/>
        </w:rPr>
        <w:object w:dxaOrig="1800" w:dyaOrig="320">
          <v:shape id="_x0000_i1234" type="#_x0000_t75" style="width:90pt;height:16pt" o:ole="">
            <v:imagedata r:id="rId406" o:title=""/>
          </v:shape>
          <o:OLEObject Type="Embed" ProgID="Equation.3" ShapeID="_x0000_i1234" DrawAspect="Content" ObjectID="_1812994715" r:id="rId407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10"/>
        </w:rPr>
        <w:object w:dxaOrig="1680" w:dyaOrig="320">
          <v:shape id="_x0000_i1235" type="#_x0000_t75" style="width:84pt;height:16pt" o:ole="">
            <v:imagedata r:id="rId408" o:title=""/>
          </v:shape>
          <o:OLEObject Type="Embed" ProgID="Equation.3" ShapeID="_x0000_i1235" DrawAspect="Content" ObjectID="_1812994716" r:id="rId409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 xml:space="preserve">Время на выполнение: </w:t>
      </w:r>
      <w:r w:rsidRPr="00F13319">
        <w:rPr>
          <w:rFonts w:ascii="Times New Roman" w:hAnsi="Times New Roman" w:cs="Times New Roman"/>
          <w:sz w:val="28"/>
          <w:szCs w:val="28"/>
        </w:rPr>
        <w:t>80 мин.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Перечень объектов контроля и оценки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862" w:type="dxa"/>
        <w:jc w:val="center"/>
        <w:tblInd w:w="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8"/>
        <w:gridCol w:w="2836"/>
        <w:gridCol w:w="2198"/>
      </w:tblGrid>
      <w:tr w:rsidR="00F13319" w:rsidRPr="00F13319" w:rsidTr="00486644">
        <w:trPr>
          <w:jc w:val="center"/>
        </w:trPr>
        <w:tc>
          <w:tcPr>
            <w:tcW w:w="3828" w:type="dxa"/>
            <w:vAlign w:val="center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Наименование объектов контроля и оценки</w:t>
            </w:r>
          </w:p>
        </w:tc>
        <w:tc>
          <w:tcPr>
            <w:tcW w:w="2836" w:type="dxa"/>
            <w:vAlign w:val="center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Оценка</w:t>
            </w:r>
          </w:p>
        </w:tc>
      </w:tr>
      <w:tr w:rsidR="00F13319" w:rsidRPr="00F13319" w:rsidTr="00486644">
        <w:trPr>
          <w:jc w:val="center"/>
        </w:trPr>
        <w:tc>
          <w:tcPr>
            <w:tcW w:w="3828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  <w:bCs/>
              </w:rPr>
              <w:t xml:space="preserve">У 2. </w:t>
            </w:r>
            <w:r w:rsidRPr="00F13319">
              <w:rPr>
                <w:rFonts w:ascii="Times New Roman" w:hAnsi="Times New Roman" w:cs="Times New Roman"/>
              </w:rPr>
              <w:t xml:space="preserve">Умение </w:t>
            </w:r>
            <w:r w:rsidRPr="00F13319">
              <w:rPr>
                <w:rFonts w:ascii="Times New Roman" w:eastAsia="MS Mincho" w:hAnsi="Times New Roman" w:cs="Times New Roman"/>
              </w:rPr>
              <w:t>применять различные методы для решения обыкновенных дифференциальных уравнений и их систем</w:t>
            </w:r>
          </w:p>
        </w:tc>
        <w:tc>
          <w:tcPr>
            <w:tcW w:w="2836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Решение дифференциальных уравнений первого и второго порядка</w:t>
            </w:r>
          </w:p>
        </w:tc>
        <w:tc>
          <w:tcPr>
            <w:tcW w:w="2198" w:type="dxa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12 баллов</w:t>
            </w:r>
          </w:p>
        </w:tc>
      </w:tr>
    </w:tbl>
    <w:p w:rsidR="00F13319" w:rsidRPr="00F13319" w:rsidRDefault="00F13319" w:rsidP="00F13319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За правильный ответ на вопросы или верное решение задачи выставляется положительная оценка – 1 балл.</w:t>
      </w:r>
    </w:p>
    <w:p w:rsidR="00F13319" w:rsidRPr="00F13319" w:rsidRDefault="00F13319" w:rsidP="00F13319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Устный ответ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Текст задания</w:t>
      </w:r>
    </w:p>
    <w:p w:rsidR="00F13319" w:rsidRPr="00F13319" w:rsidRDefault="00F13319" w:rsidP="00F13319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Сформулировать общие положения при составлении дифференциального уравнения по условию задачи.</w:t>
      </w:r>
    </w:p>
    <w:p w:rsidR="00F13319" w:rsidRPr="00F13319" w:rsidRDefault="00F13319" w:rsidP="00F13319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Записать дифференциальное уравнение показательного роста и показательного убывания и получить его решение. Привести примеры прикладных задач, решаемых с его помощью.</w:t>
      </w:r>
    </w:p>
    <w:p w:rsidR="00F13319" w:rsidRPr="00F13319" w:rsidRDefault="00F13319" w:rsidP="00F13319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lastRenderedPageBreak/>
        <w:t>Сформулировать задачу о радиоактивном распаде, записать для нее дифференциальное уравнение.</w:t>
      </w:r>
    </w:p>
    <w:p w:rsidR="00F13319" w:rsidRPr="00F13319" w:rsidRDefault="00F13319" w:rsidP="00F13319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Сформулировать задачу о гармонических колебаниях, записать дифференциальное уравнение гармонических колебаний.</w:t>
      </w:r>
    </w:p>
    <w:p w:rsidR="00F13319" w:rsidRPr="00F13319" w:rsidRDefault="00F13319" w:rsidP="00F13319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Сформулировать задачу о падении тел в атмосферной среде, записать для нее дифференциальное уравнение.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 xml:space="preserve">Время на выполнение: </w:t>
      </w:r>
      <w:r w:rsidRPr="00F13319">
        <w:rPr>
          <w:rFonts w:ascii="Times New Roman" w:hAnsi="Times New Roman" w:cs="Times New Roman"/>
          <w:sz w:val="28"/>
          <w:szCs w:val="28"/>
        </w:rPr>
        <w:t>30 мин.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Перечень объектов контроля и оценки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862" w:type="dxa"/>
        <w:jc w:val="center"/>
        <w:tblInd w:w="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8"/>
        <w:gridCol w:w="2836"/>
        <w:gridCol w:w="2198"/>
      </w:tblGrid>
      <w:tr w:rsidR="00F13319" w:rsidRPr="00F13319" w:rsidTr="00486644">
        <w:trPr>
          <w:jc w:val="center"/>
        </w:trPr>
        <w:tc>
          <w:tcPr>
            <w:tcW w:w="3828" w:type="dxa"/>
            <w:vAlign w:val="center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Наименование объектов контроля и оценки</w:t>
            </w:r>
          </w:p>
        </w:tc>
        <w:tc>
          <w:tcPr>
            <w:tcW w:w="2836" w:type="dxa"/>
            <w:vAlign w:val="center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Оценка</w:t>
            </w:r>
          </w:p>
        </w:tc>
      </w:tr>
      <w:tr w:rsidR="00F13319" w:rsidRPr="00F13319" w:rsidTr="00486644">
        <w:trPr>
          <w:jc w:val="center"/>
        </w:trPr>
        <w:tc>
          <w:tcPr>
            <w:tcW w:w="3828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F13319">
              <w:rPr>
                <w:rFonts w:ascii="Times New Roman" w:hAnsi="Times New Roman" w:cs="Times New Roman"/>
                <w:bCs/>
              </w:rPr>
              <w:t>З</w:t>
            </w:r>
            <w:proofErr w:type="gramEnd"/>
            <w:r w:rsidRPr="00F13319">
              <w:rPr>
                <w:rFonts w:ascii="Times New Roman" w:hAnsi="Times New Roman" w:cs="Times New Roman"/>
                <w:bCs/>
              </w:rPr>
              <w:t xml:space="preserve"> 2. </w:t>
            </w:r>
            <w:r w:rsidRPr="00F13319">
              <w:rPr>
                <w:rFonts w:ascii="Times New Roman" w:hAnsi="Times New Roman" w:cs="Times New Roman"/>
              </w:rPr>
              <w:t>Знание математических моделей простейших систем и процессов в естествознании и технике</w:t>
            </w:r>
          </w:p>
        </w:tc>
        <w:tc>
          <w:tcPr>
            <w:tcW w:w="2836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Описание процессов в естествознании и технике с помощью дифференциальных уравнений</w:t>
            </w:r>
          </w:p>
        </w:tc>
        <w:tc>
          <w:tcPr>
            <w:tcW w:w="2198" w:type="dxa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5 баллов</w:t>
            </w:r>
          </w:p>
        </w:tc>
      </w:tr>
    </w:tbl>
    <w:p w:rsidR="00F13319" w:rsidRPr="00F13319" w:rsidRDefault="00F13319" w:rsidP="00F13319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За правильный ответ на вопросы или верное решение задачи выставляется положительная оценка – 1 балл.</w:t>
      </w:r>
    </w:p>
    <w:p w:rsidR="00F13319" w:rsidRPr="00F13319" w:rsidRDefault="00F13319" w:rsidP="00F13319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Расчетное задание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Текст задания</w:t>
      </w:r>
    </w:p>
    <w:p w:rsidR="00F13319" w:rsidRPr="00F13319" w:rsidRDefault="00F13319" w:rsidP="00F13319">
      <w:pPr>
        <w:numPr>
          <w:ilvl w:val="0"/>
          <w:numId w:val="37"/>
        </w:numPr>
        <w:tabs>
          <w:tab w:val="clear" w:pos="72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Пользуясь необходимым признаком сходимости, показать, что ряд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4"/>
        </w:rPr>
        <w:object w:dxaOrig="2780" w:dyaOrig="620">
          <v:shape id="_x0000_i1236" type="#_x0000_t75" style="width:139pt;height:31pt" o:ole="">
            <v:imagedata r:id="rId410" o:title=""/>
          </v:shape>
          <o:OLEObject Type="Embed" ProgID="Equation.3" ShapeID="_x0000_i1236" DrawAspect="Content" ObjectID="_1812994717" r:id="rId411"/>
        </w:objec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расходится.</w:t>
      </w:r>
    </w:p>
    <w:p w:rsidR="00F13319" w:rsidRPr="00F13319" w:rsidRDefault="00F13319" w:rsidP="00F13319">
      <w:pPr>
        <w:numPr>
          <w:ilvl w:val="0"/>
          <w:numId w:val="37"/>
        </w:numPr>
        <w:tabs>
          <w:tab w:val="clear" w:pos="72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С помощью признака Даламбера решить вопрос о сходимости ряда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4"/>
        </w:rPr>
        <w:object w:dxaOrig="2460" w:dyaOrig="620">
          <v:shape id="_x0000_i1237" type="#_x0000_t75" style="width:123pt;height:31pt" o:ole="">
            <v:imagedata r:id="rId412" o:title=""/>
          </v:shape>
          <o:OLEObject Type="Embed" ProgID="Equation.3" ShapeID="_x0000_i1237" DrawAspect="Content" ObjectID="_1812994718" r:id="rId413"/>
        </w:object>
      </w:r>
    </w:p>
    <w:p w:rsidR="00F13319" w:rsidRPr="00F13319" w:rsidRDefault="00F13319" w:rsidP="00F13319">
      <w:pPr>
        <w:numPr>
          <w:ilvl w:val="0"/>
          <w:numId w:val="37"/>
        </w:numPr>
        <w:tabs>
          <w:tab w:val="clear" w:pos="72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Пользуясь признаком Лейбница, исследовать на сходимость знакочередующийся ряд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4"/>
        </w:rPr>
        <w:object w:dxaOrig="3140" w:dyaOrig="620">
          <v:shape id="_x0000_i1238" type="#_x0000_t75" style="width:157pt;height:31pt" o:ole="">
            <v:imagedata r:id="rId414" o:title=""/>
          </v:shape>
          <o:OLEObject Type="Embed" ProgID="Equation.3" ShapeID="_x0000_i1238" DrawAspect="Content" ObjectID="_1812994719" r:id="rId415"/>
        </w:object>
      </w:r>
    </w:p>
    <w:p w:rsidR="00F13319" w:rsidRPr="00F13319" w:rsidRDefault="00F13319" w:rsidP="00F13319">
      <w:pPr>
        <w:numPr>
          <w:ilvl w:val="0"/>
          <w:numId w:val="37"/>
        </w:numPr>
        <w:tabs>
          <w:tab w:val="clear" w:pos="72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Пользуясь признаком сходимости знакопеременного ряда, исследовать на сходимость ряд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  <w:position w:val="-24"/>
        </w:rPr>
        <w:object w:dxaOrig="3280" w:dyaOrig="620">
          <v:shape id="_x0000_i1239" type="#_x0000_t75" style="width:164pt;height:31pt" o:ole="">
            <v:imagedata r:id="rId416" o:title=""/>
          </v:shape>
          <o:OLEObject Type="Embed" ProgID="Equation.3" ShapeID="_x0000_i1239" DrawAspect="Content" ObjectID="_1812994720" r:id="rId417"/>
        </w:objec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 xml:space="preserve">Время на выполнение: </w:t>
      </w:r>
      <w:r w:rsidRPr="00F13319">
        <w:rPr>
          <w:rFonts w:ascii="Times New Roman" w:hAnsi="Times New Roman" w:cs="Times New Roman"/>
          <w:sz w:val="28"/>
          <w:szCs w:val="28"/>
        </w:rPr>
        <w:t>30 мин.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Перечень объектов контроля и оценки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862" w:type="dxa"/>
        <w:jc w:val="center"/>
        <w:tblInd w:w="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8"/>
        <w:gridCol w:w="2836"/>
        <w:gridCol w:w="2198"/>
      </w:tblGrid>
      <w:tr w:rsidR="00F13319" w:rsidRPr="00F13319" w:rsidTr="00486644">
        <w:trPr>
          <w:jc w:val="center"/>
        </w:trPr>
        <w:tc>
          <w:tcPr>
            <w:tcW w:w="3828" w:type="dxa"/>
            <w:vAlign w:val="center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Наименование объектов контроля и оценки</w:t>
            </w:r>
          </w:p>
        </w:tc>
        <w:tc>
          <w:tcPr>
            <w:tcW w:w="2836" w:type="dxa"/>
            <w:vAlign w:val="center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Оценка</w:t>
            </w:r>
          </w:p>
        </w:tc>
      </w:tr>
      <w:tr w:rsidR="00F13319" w:rsidRPr="00F13319" w:rsidTr="00486644">
        <w:trPr>
          <w:jc w:val="center"/>
        </w:trPr>
        <w:tc>
          <w:tcPr>
            <w:tcW w:w="3828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13319">
              <w:rPr>
                <w:rFonts w:ascii="Times New Roman" w:hAnsi="Times New Roman" w:cs="Times New Roman"/>
                <w:bCs/>
              </w:rPr>
              <w:t xml:space="preserve">У 1. </w:t>
            </w:r>
            <w:r w:rsidRPr="00F13319">
              <w:rPr>
                <w:rFonts w:ascii="Times New Roman" w:eastAsia="MS Mincho" w:hAnsi="Times New Roman" w:cs="Times New Roman"/>
              </w:rPr>
              <w:t>Умение решать задачи математического анализа, линейной алгебры и аналитической геометрии</w:t>
            </w:r>
          </w:p>
        </w:tc>
        <w:tc>
          <w:tcPr>
            <w:tcW w:w="2836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Исследование рядов на сходимость</w:t>
            </w:r>
          </w:p>
        </w:tc>
        <w:tc>
          <w:tcPr>
            <w:tcW w:w="2198" w:type="dxa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4 балла</w:t>
            </w:r>
          </w:p>
        </w:tc>
      </w:tr>
    </w:tbl>
    <w:p w:rsidR="00F13319" w:rsidRPr="00F13319" w:rsidRDefault="00F13319" w:rsidP="00F13319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За правильный ответ на вопросы или верное решение задачи выставляется положительная оценка – 1 балл.</w:t>
      </w:r>
    </w:p>
    <w:p w:rsidR="00F13319" w:rsidRPr="00F13319" w:rsidRDefault="00F13319" w:rsidP="00F13319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lastRenderedPageBreak/>
        <w:t>Расчетное задание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Текст задания</w:t>
      </w:r>
    </w:p>
    <w:p w:rsidR="00F13319" w:rsidRPr="00F13319" w:rsidRDefault="00F13319" w:rsidP="00F13319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Из корзины, в которой находятся 4 белых и 7 черных шара, вынимают один шар. Найти вероятность того, что шар окажется черным.</w:t>
      </w:r>
    </w:p>
    <w:p w:rsidR="00F13319" w:rsidRPr="00F13319" w:rsidRDefault="00F13319" w:rsidP="00F13319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Определить вероятность появления «герба» при бросании монеты.</w:t>
      </w:r>
    </w:p>
    <w:p w:rsidR="00F13319" w:rsidRPr="00F13319" w:rsidRDefault="00F13319" w:rsidP="00F13319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В корзине 20 шаров: 5 синих, 4 красных, остальные черные. Выбирают наудачу один шар. Определить, с какой вероятностью он будет цветным.</w:t>
      </w:r>
    </w:p>
    <w:p w:rsidR="00F13319" w:rsidRPr="00F13319" w:rsidRDefault="00F13319" w:rsidP="00F13319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Событие</w:t>
      </w:r>
      <w:proofErr w:type="gramStart"/>
      <w:r w:rsidRPr="00F13319">
        <w:rPr>
          <w:rFonts w:ascii="Times New Roman" w:hAnsi="Times New Roman" w:cs="Times New Roman"/>
        </w:rPr>
        <w:t xml:space="preserve"> </w:t>
      </w:r>
      <w:r w:rsidRPr="00F13319">
        <w:rPr>
          <w:rFonts w:ascii="Times New Roman" w:hAnsi="Times New Roman" w:cs="Times New Roman"/>
          <w:i/>
        </w:rPr>
        <w:t>А</w:t>
      </w:r>
      <w:proofErr w:type="gramEnd"/>
      <w:r w:rsidRPr="00F13319">
        <w:rPr>
          <w:rFonts w:ascii="Times New Roman" w:hAnsi="Times New Roman" w:cs="Times New Roman"/>
        </w:rPr>
        <w:t xml:space="preserve"> состоит в том, что станок в течение часа потребует внимания рабочего. Вероятность этого события составляет 0,7. Определить, с какой вероятностью станок не потребует внимания.</w:t>
      </w:r>
    </w:p>
    <w:p w:rsidR="00F13319" w:rsidRPr="00F13319" w:rsidRDefault="00F13319" w:rsidP="00F13319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В одной корзине находятся 4 белых и 8 черных шаров, в другой – 3 белых и 9 черных. Из каждой корзины вынули по шару. Найти вероятность того, что оба шара окажутся белыми.</w:t>
      </w:r>
    </w:p>
    <w:p w:rsidR="00F13319" w:rsidRPr="00F13319" w:rsidRDefault="00F13319" w:rsidP="00F13319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Бросают две монеты. Определить, с какой вероятностью появится «герб» на обеих монетах.</w:t>
      </w:r>
    </w:p>
    <w:p w:rsidR="00F13319" w:rsidRPr="00F13319" w:rsidRDefault="00F13319" w:rsidP="00F13319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В лотерее 100 билетов. Разыгрывается один выигрыш в 200 рублей и двадцать выигрышей по 50 рублей. Пусть </w:t>
      </w:r>
      <w:r w:rsidRPr="00F13319">
        <w:rPr>
          <w:rFonts w:ascii="Times New Roman" w:hAnsi="Times New Roman" w:cs="Times New Roman"/>
          <w:i/>
        </w:rPr>
        <w:t>Х</w:t>
      </w:r>
      <w:r w:rsidRPr="00F13319">
        <w:rPr>
          <w:rFonts w:ascii="Times New Roman" w:hAnsi="Times New Roman" w:cs="Times New Roman"/>
        </w:rPr>
        <w:t xml:space="preserve"> – величина возможного выигрыша для человека, имеющего один билет. Составить закон распределения этой случайной величины </w:t>
      </w:r>
      <w:r w:rsidRPr="00F13319">
        <w:rPr>
          <w:rFonts w:ascii="Times New Roman" w:hAnsi="Times New Roman" w:cs="Times New Roman"/>
          <w:i/>
        </w:rPr>
        <w:t>Х</w: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Случайная величина </w:t>
      </w:r>
      <w:r w:rsidRPr="00F13319">
        <w:rPr>
          <w:rFonts w:ascii="Times New Roman" w:hAnsi="Times New Roman" w:cs="Times New Roman"/>
          <w:i/>
        </w:rPr>
        <w:t>Х</w:t>
      </w:r>
      <w:r w:rsidRPr="00F13319">
        <w:rPr>
          <w:rFonts w:ascii="Times New Roman" w:hAnsi="Times New Roman" w:cs="Times New Roman"/>
        </w:rPr>
        <w:t xml:space="preserve"> задана законом распределения:</w:t>
      </w:r>
    </w:p>
    <w:tbl>
      <w:tblPr>
        <w:tblW w:w="0" w:type="auto"/>
        <w:jc w:val="center"/>
        <w:tblInd w:w="1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12"/>
        <w:gridCol w:w="1712"/>
        <w:gridCol w:w="1712"/>
      </w:tblGrid>
      <w:tr w:rsidR="00F13319" w:rsidRPr="00F13319" w:rsidTr="00486644">
        <w:trPr>
          <w:jc w:val="center"/>
        </w:trPr>
        <w:tc>
          <w:tcPr>
            <w:tcW w:w="1712" w:type="dxa"/>
            <w:vAlign w:val="center"/>
          </w:tcPr>
          <w:p w:rsidR="00F13319" w:rsidRPr="00F13319" w:rsidRDefault="00F13319" w:rsidP="00F13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2" w:type="dxa"/>
            <w:vAlign w:val="center"/>
          </w:tcPr>
          <w:p w:rsidR="00F13319" w:rsidRPr="00F13319" w:rsidRDefault="00F13319" w:rsidP="00F13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2" w:type="dxa"/>
            <w:vAlign w:val="center"/>
          </w:tcPr>
          <w:p w:rsidR="00F13319" w:rsidRPr="00F13319" w:rsidRDefault="00F13319" w:rsidP="00F13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6</w:t>
            </w:r>
          </w:p>
        </w:tc>
      </w:tr>
      <w:tr w:rsidR="00F13319" w:rsidRPr="00F13319" w:rsidTr="00486644">
        <w:trPr>
          <w:jc w:val="center"/>
        </w:trPr>
        <w:tc>
          <w:tcPr>
            <w:tcW w:w="1712" w:type="dxa"/>
            <w:vAlign w:val="center"/>
          </w:tcPr>
          <w:p w:rsidR="00F13319" w:rsidRPr="00F13319" w:rsidRDefault="00F13319" w:rsidP="00F13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712" w:type="dxa"/>
            <w:vAlign w:val="center"/>
          </w:tcPr>
          <w:p w:rsidR="00F13319" w:rsidRPr="00F13319" w:rsidRDefault="00F13319" w:rsidP="00F13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712" w:type="dxa"/>
            <w:vAlign w:val="center"/>
          </w:tcPr>
          <w:p w:rsidR="00F13319" w:rsidRPr="00F13319" w:rsidRDefault="00F13319" w:rsidP="00F13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0,3</w:t>
            </w:r>
          </w:p>
        </w:tc>
      </w:tr>
    </w:tbl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Найти ее математическое ожидание.</w:t>
      </w:r>
    </w:p>
    <w:p w:rsidR="00F13319" w:rsidRPr="00F13319" w:rsidRDefault="00F13319" w:rsidP="00F13319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Согласно статистике, вероятность того, что двадцатипятилетний человек проживет еще год, равно 0,992. Компания предлагает застраховать жизнь на год на 1000 </w:t>
      </w:r>
      <w:proofErr w:type="spellStart"/>
      <w:r w:rsidRPr="00F13319">
        <w:rPr>
          <w:rFonts w:ascii="Times New Roman" w:hAnsi="Times New Roman" w:cs="Times New Roman"/>
        </w:rPr>
        <w:t>у.е</w:t>
      </w:r>
      <w:proofErr w:type="spellEnd"/>
      <w:r w:rsidRPr="00F13319">
        <w:rPr>
          <w:rFonts w:ascii="Times New Roman" w:hAnsi="Times New Roman" w:cs="Times New Roman"/>
        </w:rPr>
        <w:t xml:space="preserve">. с уплатой 10 </w:t>
      </w:r>
      <w:proofErr w:type="spellStart"/>
      <w:r w:rsidRPr="00F13319">
        <w:rPr>
          <w:rFonts w:ascii="Times New Roman" w:hAnsi="Times New Roman" w:cs="Times New Roman"/>
        </w:rPr>
        <w:t>у.е</w:t>
      </w:r>
      <w:proofErr w:type="spellEnd"/>
      <w:r w:rsidRPr="00F13319">
        <w:rPr>
          <w:rFonts w:ascii="Times New Roman" w:hAnsi="Times New Roman" w:cs="Times New Roman"/>
        </w:rPr>
        <w:t>. взноса. Определить, какую прибыль ожидает компания от страховки одного двадцатипятилетнего человека.</w:t>
      </w:r>
    </w:p>
    <w:p w:rsidR="00F13319" w:rsidRPr="00F13319" w:rsidRDefault="00F13319" w:rsidP="00F13319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Случайная величина </w:t>
      </w:r>
      <w:r w:rsidRPr="00F13319">
        <w:rPr>
          <w:rFonts w:ascii="Times New Roman" w:hAnsi="Times New Roman" w:cs="Times New Roman"/>
          <w:i/>
        </w:rPr>
        <w:t>Х</w:t>
      </w:r>
      <w:r w:rsidRPr="00F13319">
        <w:rPr>
          <w:rFonts w:ascii="Times New Roman" w:hAnsi="Times New Roman" w:cs="Times New Roman"/>
        </w:rPr>
        <w:t xml:space="preserve"> задана законом распределения:</w:t>
      </w:r>
    </w:p>
    <w:tbl>
      <w:tblPr>
        <w:tblW w:w="0" w:type="auto"/>
        <w:jc w:val="center"/>
        <w:tblInd w:w="1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12"/>
        <w:gridCol w:w="1712"/>
        <w:gridCol w:w="1712"/>
      </w:tblGrid>
      <w:tr w:rsidR="00F13319" w:rsidRPr="00F13319" w:rsidTr="00486644">
        <w:trPr>
          <w:jc w:val="center"/>
        </w:trPr>
        <w:tc>
          <w:tcPr>
            <w:tcW w:w="1712" w:type="dxa"/>
            <w:vAlign w:val="center"/>
          </w:tcPr>
          <w:p w:rsidR="00F13319" w:rsidRPr="00F13319" w:rsidRDefault="00F13319" w:rsidP="00F13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2" w:type="dxa"/>
            <w:vAlign w:val="center"/>
          </w:tcPr>
          <w:p w:rsidR="00F13319" w:rsidRPr="00F13319" w:rsidRDefault="00F13319" w:rsidP="00F13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2" w:type="dxa"/>
            <w:vAlign w:val="center"/>
          </w:tcPr>
          <w:p w:rsidR="00F13319" w:rsidRPr="00F13319" w:rsidRDefault="00F13319" w:rsidP="00F13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8</w:t>
            </w:r>
          </w:p>
        </w:tc>
      </w:tr>
      <w:tr w:rsidR="00F13319" w:rsidRPr="00F13319" w:rsidTr="00486644">
        <w:trPr>
          <w:jc w:val="center"/>
        </w:trPr>
        <w:tc>
          <w:tcPr>
            <w:tcW w:w="1712" w:type="dxa"/>
            <w:vAlign w:val="center"/>
          </w:tcPr>
          <w:p w:rsidR="00F13319" w:rsidRPr="00F13319" w:rsidRDefault="00F13319" w:rsidP="00F13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712" w:type="dxa"/>
            <w:vAlign w:val="center"/>
          </w:tcPr>
          <w:p w:rsidR="00F13319" w:rsidRPr="00F13319" w:rsidRDefault="00F13319" w:rsidP="00F13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712" w:type="dxa"/>
            <w:vAlign w:val="center"/>
          </w:tcPr>
          <w:p w:rsidR="00F13319" w:rsidRPr="00F13319" w:rsidRDefault="00F13319" w:rsidP="00F13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0,7</w:t>
            </w:r>
          </w:p>
        </w:tc>
      </w:tr>
    </w:tbl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дисперсию и среднее квадратичное отклонение этой случайной величины </w:t>
      </w:r>
      <w:r w:rsidRPr="00F13319">
        <w:rPr>
          <w:rFonts w:ascii="Times New Roman" w:hAnsi="Times New Roman" w:cs="Times New Roman"/>
          <w:i/>
        </w:rPr>
        <w:t>Х</w: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Случайные величины </w:t>
      </w:r>
      <w:r w:rsidRPr="00F13319">
        <w:rPr>
          <w:rFonts w:ascii="Times New Roman" w:hAnsi="Times New Roman" w:cs="Times New Roman"/>
          <w:i/>
        </w:rPr>
        <w:t>X</w:t>
      </w:r>
      <w:r w:rsidRPr="00F13319">
        <w:rPr>
          <w:rFonts w:ascii="Times New Roman" w:hAnsi="Times New Roman" w:cs="Times New Roman"/>
        </w:rPr>
        <w:t xml:space="preserve"> и </w:t>
      </w:r>
      <w:r w:rsidRPr="00F13319">
        <w:rPr>
          <w:rFonts w:ascii="Times New Roman" w:hAnsi="Times New Roman" w:cs="Times New Roman"/>
          <w:i/>
        </w:rPr>
        <w:t>Y</w:t>
      </w:r>
      <w:r w:rsidRPr="00F13319">
        <w:rPr>
          <w:rFonts w:ascii="Times New Roman" w:hAnsi="Times New Roman" w:cs="Times New Roman"/>
        </w:rPr>
        <w:t xml:space="preserve"> заданы законом распределения. Найти математическое ожидание этих случайных величин и определить по таблицам, какая из данных величин более рассеяна. Подсчитать дисперсии </w:t>
      </w:r>
      <w:r w:rsidRPr="00F13319">
        <w:rPr>
          <w:rFonts w:ascii="Times New Roman" w:hAnsi="Times New Roman" w:cs="Times New Roman"/>
          <w:i/>
        </w:rPr>
        <w:t>D(</w:t>
      </w:r>
      <w:r w:rsidRPr="00F13319">
        <w:rPr>
          <w:rFonts w:ascii="Times New Roman" w:hAnsi="Times New Roman" w:cs="Times New Roman"/>
          <w:i/>
          <w:lang w:val="en-US"/>
        </w:rPr>
        <w:t>X</w:t>
      </w:r>
      <w:r w:rsidRPr="00F13319">
        <w:rPr>
          <w:rFonts w:ascii="Times New Roman" w:hAnsi="Times New Roman" w:cs="Times New Roman"/>
          <w:i/>
        </w:rPr>
        <w:t>)</w:t>
      </w:r>
      <w:r w:rsidRPr="00F13319">
        <w:rPr>
          <w:rFonts w:ascii="Times New Roman" w:hAnsi="Times New Roman" w:cs="Times New Roman"/>
        </w:rPr>
        <w:t xml:space="preserve"> и </w:t>
      </w:r>
      <w:r w:rsidRPr="00F13319">
        <w:rPr>
          <w:rFonts w:ascii="Times New Roman" w:hAnsi="Times New Roman" w:cs="Times New Roman"/>
          <w:i/>
          <w:lang w:val="en-US"/>
        </w:rPr>
        <w:t>D</w:t>
      </w:r>
      <w:r w:rsidRPr="00F13319">
        <w:rPr>
          <w:rFonts w:ascii="Times New Roman" w:hAnsi="Times New Roman" w:cs="Times New Roman"/>
          <w:i/>
        </w:rPr>
        <w:t>(</w:t>
      </w:r>
      <w:r w:rsidRPr="00F13319">
        <w:rPr>
          <w:rFonts w:ascii="Times New Roman" w:hAnsi="Times New Roman" w:cs="Times New Roman"/>
          <w:i/>
          <w:lang w:val="en-US"/>
        </w:rPr>
        <w:t>Y</w:t>
      </w:r>
      <w:r w:rsidRPr="00F13319">
        <w:rPr>
          <w:rFonts w:ascii="Times New Roman" w:hAnsi="Times New Roman" w:cs="Times New Roman"/>
          <w:i/>
        </w:rPr>
        <w:t>)</w:t>
      </w:r>
      <w:r w:rsidRPr="00F13319">
        <w:rPr>
          <w:rFonts w:ascii="Times New Roman" w:hAnsi="Times New Roman" w:cs="Times New Roman"/>
        </w:rPr>
        <w:t xml:space="preserve">. Убедиться, что </w:t>
      </w:r>
      <w:r w:rsidRPr="00F13319">
        <w:rPr>
          <w:rFonts w:ascii="Times New Roman" w:hAnsi="Times New Roman" w:cs="Times New Roman"/>
          <w:i/>
        </w:rPr>
        <w:t>D(</w:t>
      </w:r>
      <w:r w:rsidRPr="00F13319">
        <w:rPr>
          <w:rFonts w:ascii="Times New Roman" w:hAnsi="Times New Roman" w:cs="Times New Roman"/>
          <w:i/>
          <w:lang w:val="en-US"/>
        </w:rPr>
        <w:t>X</w:t>
      </w:r>
      <w:r w:rsidRPr="00F13319">
        <w:rPr>
          <w:rFonts w:ascii="Times New Roman" w:hAnsi="Times New Roman" w:cs="Times New Roman"/>
          <w:i/>
        </w:rPr>
        <w:t>)</w:t>
      </w:r>
      <w:r w:rsidRPr="00F13319">
        <w:rPr>
          <w:rFonts w:ascii="Times New Roman" w:hAnsi="Times New Roman" w:cs="Times New Roman"/>
        </w:rPr>
        <w:t>&gt;</w:t>
      </w:r>
      <w:r w:rsidRPr="00F13319">
        <w:rPr>
          <w:rFonts w:ascii="Times New Roman" w:hAnsi="Times New Roman" w:cs="Times New Roman"/>
          <w:i/>
          <w:lang w:val="en-US"/>
        </w:rPr>
        <w:t>D</w:t>
      </w:r>
      <w:r w:rsidRPr="00F13319">
        <w:rPr>
          <w:rFonts w:ascii="Times New Roman" w:hAnsi="Times New Roman" w:cs="Times New Roman"/>
          <w:i/>
        </w:rPr>
        <w:t>(</w:t>
      </w:r>
      <w:r w:rsidRPr="00F13319">
        <w:rPr>
          <w:rFonts w:ascii="Times New Roman" w:hAnsi="Times New Roman" w:cs="Times New Roman"/>
          <w:i/>
          <w:lang w:val="en-US"/>
        </w:rPr>
        <w:t>Y</w:t>
      </w:r>
      <w:r w:rsidRPr="00F13319">
        <w:rPr>
          <w:rFonts w:ascii="Times New Roman" w:hAnsi="Times New Roman" w:cs="Times New Roman"/>
          <w:i/>
        </w:rPr>
        <w:t>)</w:t>
      </w:r>
      <w:r w:rsidRPr="00F13319">
        <w:rPr>
          <w:rFonts w:ascii="Times New Roman" w:hAnsi="Times New Roman" w:cs="Times New Roman"/>
        </w:rPr>
        <w:t>.</w:t>
      </w:r>
    </w:p>
    <w:tbl>
      <w:tblPr>
        <w:tblW w:w="8560" w:type="dxa"/>
        <w:jc w:val="center"/>
        <w:tblInd w:w="1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12"/>
        <w:gridCol w:w="1712"/>
        <w:gridCol w:w="1712"/>
        <w:gridCol w:w="1712"/>
        <w:gridCol w:w="1712"/>
      </w:tblGrid>
      <w:tr w:rsidR="00F13319" w:rsidRPr="00F13319" w:rsidTr="00486644">
        <w:trPr>
          <w:jc w:val="center"/>
        </w:trPr>
        <w:tc>
          <w:tcPr>
            <w:tcW w:w="1712" w:type="dxa"/>
            <w:vMerge w:val="restart"/>
            <w:vAlign w:val="center"/>
          </w:tcPr>
          <w:p w:rsidR="00F13319" w:rsidRPr="00F13319" w:rsidRDefault="00F13319" w:rsidP="00F13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1712" w:type="dxa"/>
            <w:vAlign w:val="center"/>
          </w:tcPr>
          <w:p w:rsidR="00F13319" w:rsidRPr="00F13319" w:rsidRDefault="00F13319" w:rsidP="00F13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2" w:type="dxa"/>
            <w:vAlign w:val="center"/>
          </w:tcPr>
          <w:p w:rsidR="00F13319" w:rsidRPr="00F13319" w:rsidRDefault="00F13319" w:rsidP="00F13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12" w:type="dxa"/>
          </w:tcPr>
          <w:p w:rsidR="00F13319" w:rsidRPr="00F13319" w:rsidRDefault="00F13319" w:rsidP="00F13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712" w:type="dxa"/>
            <w:vAlign w:val="center"/>
          </w:tcPr>
          <w:p w:rsidR="00F13319" w:rsidRPr="00F13319" w:rsidRDefault="00F13319" w:rsidP="00F13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50</w:t>
            </w:r>
          </w:p>
        </w:tc>
      </w:tr>
      <w:tr w:rsidR="00F13319" w:rsidRPr="00F13319" w:rsidTr="00486644">
        <w:trPr>
          <w:jc w:val="center"/>
        </w:trPr>
        <w:tc>
          <w:tcPr>
            <w:tcW w:w="1712" w:type="dxa"/>
            <w:vMerge/>
          </w:tcPr>
          <w:p w:rsidR="00F13319" w:rsidRPr="00F13319" w:rsidRDefault="00F13319" w:rsidP="00F13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vAlign w:val="center"/>
          </w:tcPr>
          <w:p w:rsidR="00F13319" w:rsidRPr="00F13319" w:rsidRDefault="00F13319" w:rsidP="00F13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  <w:position w:val="-24"/>
              </w:rPr>
              <w:object w:dxaOrig="240" w:dyaOrig="620">
                <v:shape id="_x0000_i1240" type="#_x0000_t75" style="width:12pt;height:31pt" o:ole="">
                  <v:imagedata r:id="rId418" o:title=""/>
                </v:shape>
                <o:OLEObject Type="Embed" ProgID="Equation.3" ShapeID="_x0000_i1240" DrawAspect="Content" ObjectID="_1812994721" r:id="rId419"/>
              </w:object>
            </w:r>
          </w:p>
        </w:tc>
        <w:tc>
          <w:tcPr>
            <w:tcW w:w="1712" w:type="dxa"/>
            <w:vAlign w:val="center"/>
          </w:tcPr>
          <w:p w:rsidR="00F13319" w:rsidRPr="00F13319" w:rsidRDefault="00F13319" w:rsidP="00F13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  <w:position w:val="-24"/>
              </w:rPr>
              <w:object w:dxaOrig="240" w:dyaOrig="620">
                <v:shape id="_x0000_i1241" type="#_x0000_t75" style="width:12pt;height:31pt" o:ole="">
                  <v:imagedata r:id="rId418" o:title=""/>
                </v:shape>
                <o:OLEObject Type="Embed" ProgID="Equation.3" ShapeID="_x0000_i1241" DrawAspect="Content" ObjectID="_1812994722" r:id="rId420"/>
              </w:object>
            </w:r>
          </w:p>
        </w:tc>
        <w:tc>
          <w:tcPr>
            <w:tcW w:w="1712" w:type="dxa"/>
            <w:vAlign w:val="center"/>
          </w:tcPr>
          <w:p w:rsidR="00F13319" w:rsidRPr="00F13319" w:rsidRDefault="00F13319" w:rsidP="00F13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  <w:position w:val="-24"/>
              </w:rPr>
              <w:object w:dxaOrig="240" w:dyaOrig="620">
                <v:shape id="_x0000_i1242" type="#_x0000_t75" style="width:12pt;height:31pt" o:ole="">
                  <v:imagedata r:id="rId418" o:title=""/>
                </v:shape>
                <o:OLEObject Type="Embed" ProgID="Equation.3" ShapeID="_x0000_i1242" DrawAspect="Content" ObjectID="_1812994723" r:id="rId421"/>
              </w:object>
            </w:r>
          </w:p>
        </w:tc>
        <w:tc>
          <w:tcPr>
            <w:tcW w:w="1712" w:type="dxa"/>
            <w:vAlign w:val="center"/>
          </w:tcPr>
          <w:p w:rsidR="00F13319" w:rsidRPr="00F13319" w:rsidRDefault="00F13319" w:rsidP="00F13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  <w:position w:val="-24"/>
              </w:rPr>
              <w:object w:dxaOrig="240" w:dyaOrig="620">
                <v:shape id="_x0000_i1243" type="#_x0000_t75" style="width:12pt;height:31pt" o:ole="">
                  <v:imagedata r:id="rId418" o:title=""/>
                </v:shape>
                <o:OLEObject Type="Embed" ProgID="Equation.3" ShapeID="_x0000_i1243" DrawAspect="Content" ObjectID="_1812994724" r:id="rId422"/>
              </w:object>
            </w:r>
          </w:p>
        </w:tc>
      </w:tr>
    </w:tbl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Ind w:w="1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12"/>
        <w:gridCol w:w="1712"/>
        <w:gridCol w:w="1712"/>
        <w:gridCol w:w="1712"/>
      </w:tblGrid>
      <w:tr w:rsidR="00F13319" w:rsidRPr="00F13319" w:rsidTr="00486644">
        <w:trPr>
          <w:jc w:val="center"/>
        </w:trPr>
        <w:tc>
          <w:tcPr>
            <w:tcW w:w="1712" w:type="dxa"/>
            <w:vMerge w:val="restart"/>
            <w:vAlign w:val="center"/>
          </w:tcPr>
          <w:p w:rsidR="00F13319" w:rsidRPr="00F13319" w:rsidRDefault="00F13319" w:rsidP="00F13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  <w:i/>
              </w:rPr>
              <w:t>Y</w:t>
            </w:r>
          </w:p>
        </w:tc>
        <w:tc>
          <w:tcPr>
            <w:tcW w:w="1712" w:type="dxa"/>
            <w:vAlign w:val="center"/>
          </w:tcPr>
          <w:p w:rsidR="00F13319" w:rsidRPr="00F13319" w:rsidRDefault="00F13319" w:rsidP="00F13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12" w:type="dxa"/>
            <w:vAlign w:val="center"/>
          </w:tcPr>
          <w:p w:rsidR="00F13319" w:rsidRPr="00F13319" w:rsidRDefault="00F13319" w:rsidP="00F13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12" w:type="dxa"/>
            <w:vAlign w:val="center"/>
          </w:tcPr>
          <w:p w:rsidR="00F13319" w:rsidRPr="00F13319" w:rsidRDefault="00F13319" w:rsidP="00F13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26</w:t>
            </w:r>
          </w:p>
        </w:tc>
      </w:tr>
      <w:tr w:rsidR="00F13319" w:rsidRPr="00F13319" w:rsidTr="00486644">
        <w:trPr>
          <w:jc w:val="center"/>
        </w:trPr>
        <w:tc>
          <w:tcPr>
            <w:tcW w:w="1712" w:type="dxa"/>
            <w:vMerge/>
          </w:tcPr>
          <w:p w:rsidR="00F13319" w:rsidRPr="00F13319" w:rsidRDefault="00F13319" w:rsidP="00F13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  <w:vAlign w:val="center"/>
          </w:tcPr>
          <w:p w:rsidR="00F13319" w:rsidRPr="00F13319" w:rsidRDefault="00F13319" w:rsidP="00F13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  <w:position w:val="-24"/>
              </w:rPr>
              <w:object w:dxaOrig="240" w:dyaOrig="620">
                <v:shape id="_x0000_i1244" type="#_x0000_t75" style="width:12pt;height:31pt" o:ole="">
                  <v:imagedata r:id="rId418" o:title=""/>
                </v:shape>
                <o:OLEObject Type="Embed" ProgID="Equation.3" ShapeID="_x0000_i1244" DrawAspect="Content" ObjectID="_1812994725" r:id="rId423"/>
              </w:object>
            </w:r>
          </w:p>
        </w:tc>
        <w:tc>
          <w:tcPr>
            <w:tcW w:w="1712" w:type="dxa"/>
            <w:vAlign w:val="center"/>
          </w:tcPr>
          <w:p w:rsidR="00F13319" w:rsidRPr="00F13319" w:rsidRDefault="00F13319" w:rsidP="00F13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  <w:position w:val="-24"/>
              </w:rPr>
              <w:object w:dxaOrig="240" w:dyaOrig="620">
                <v:shape id="_x0000_i1245" type="#_x0000_t75" style="width:12pt;height:31pt" o:ole="">
                  <v:imagedata r:id="rId418" o:title=""/>
                </v:shape>
                <o:OLEObject Type="Embed" ProgID="Equation.3" ShapeID="_x0000_i1245" DrawAspect="Content" ObjectID="_1812994726" r:id="rId424"/>
              </w:object>
            </w:r>
          </w:p>
        </w:tc>
        <w:tc>
          <w:tcPr>
            <w:tcW w:w="1712" w:type="dxa"/>
            <w:vAlign w:val="center"/>
          </w:tcPr>
          <w:p w:rsidR="00F13319" w:rsidRPr="00F13319" w:rsidRDefault="00F13319" w:rsidP="00F13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  <w:position w:val="-24"/>
              </w:rPr>
              <w:object w:dxaOrig="240" w:dyaOrig="620">
                <v:shape id="_x0000_i1246" type="#_x0000_t75" style="width:12pt;height:31pt" o:ole="">
                  <v:imagedata r:id="rId425" o:title=""/>
                </v:shape>
                <o:OLEObject Type="Embed" ProgID="Equation.3" ShapeID="_x0000_i1246" DrawAspect="Content" ObjectID="_1812994727" r:id="rId426"/>
              </w:object>
            </w:r>
          </w:p>
        </w:tc>
      </w:tr>
    </w:tbl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 xml:space="preserve">Время на выполнение: </w:t>
      </w:r>
      <w:r w:rsidRPr="00F13319">
        <w:rPr>
          <w:rFonts w:ascii="Times New Roman" w:hAnsi="Times New Roman" w:cs="Times New Roman"/>
          <w:sz w:val="28"/>
          <w:szCs w:val="28"/>
        </w:rPr>
        <w:t>45 мин.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Перечень объектов контроля и оценки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862" w:type="dxa"/>
        <w:jc w:val="center"/>
        <w:tblInd w:w="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8"/>
        <w:gridCol w:w="2836"/>
        <w:gridCol w:w="2198"/>
      </w:tblGrid>
      <w:tr w:rsidR="00F13319" w:rsidRPr="00F13319" w:rsidTr="00486644">
        <w:trPr>
          <w:jc w:val="center"/>
        </w:trPr>
        <w:tc>
          <w:tcPr>
            <w:tcW w:w="3828" w:type="dxa"/>
            <w:vAlign w:val="center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Наименование объектов контроля и оценки</w:t>
            </w:r>
          </w:p>
        </w:tc>
        <w:tc>
          <w:tcPr>
            <w:tcW w:w="2836" w:type="dxa"/>
            <w:vAlign w:val="center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13319">
              <w:rPr>
                <w:rFonts w:ascii="Times New Roman" w:hAnsi="Times New Roman" w:cs="Times New Roman"/>
                <w:b/>
              </w:rPr>
              <w:t>Оценка</w:t>
            </w:r>
          </w:p>
        </w:tc>
      </w:tr>
      <w:tr w:rsidR="00F13319" w:rsidRPr="00F13319" w:rsidTr="00486644">
        <w:trPr>
          <w:jc w:val="center"/>
        </w:trPr>
        <w:tc>
          <w:tcPr>
            <w:tcW w:w="3828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  <w:bCs/>
              </w:rPr>
              <w:lastRenderedPageBreak/>
              <w:t xml:space="preserve">У 3. </w:t>
            </w:r>
            <w:r w:rsidRPr="00F13319">
              <w:rPr>
                <w:rFonts w:ascii="Times New Roman" w:hAnsi="Times New Roman" w:cs="Times New Roman"/>
              </w:rPr>
              <w:t xml:space="preserve">Умение </w:t>
            </w:r>
            <w:r w:rsidRPr="00F13319">
              <w:rPr>
                <w:rFonts w:ascii="Times New Roman" w:eastAsia="MS Mincho" w:hAnsi="Times New Roman" w:cs="Times New Roman"/>
              </w:rPr>
              <w:t>решать вероятностные и статистические задачи</w:t>
            </w:r>
          </w:p>
        </w:tc>
        <w:tc>
          <w:tcPr>
            <w:tcW w:w="2836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Нахождение вероятности случайного события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Составление закона распределения случайной величины</w:t>
            </w:r>
          </w:p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Вычисление числовых характеристик случайных величин</w:t>
            </w:r>
          </w:p>
        </w:tc>
        <w:tc>
          <w:tcPr>
            <w:tcW w:w="2198" w:type="dxa"/>
            <w:vMerge w:val="restart"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11 баллов</w:t>
            </w:r>
          </w:p>
        </w:tc>
      </w:tr>
      <w:tr w:rsidR="00F13319" w:rsidRPr="00F13319" w:rsidTr="00486644">
        <w:trPr>
          <w:jc w:val="center"/>
        </w:trPr>
        <w:tc>
          <w:tcPr>
            <w:tcW w:w="3828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F13319">
              <w:rPr>
                <w:rFonts w:ascii="Times New Roman" w:hAnsi="Times New Roman" w:cs="Times New Roman"/>
                <w:bCs/>
              </w:rPr>
              <w:t>З</w:t>
            </w:r>
            <w:proofErr w:type="gramEnd"/>
            <w:r w:rsidRPr="00F13319">
              <w:rPr>
                <w:rFonts w:ascii="Times New Roman" w:hAnsi="Times New Roman" w:cs="Times New Roman"/>
                <w:bCs/>
              </w:rPr>
              <w:t xml:space="preserve"> 1. </w:t>
            </w:r>
            <w:r w:rsidRPr="00F13319">
              <w:rPr>
                <w:rFonts w:ascii="Times New Roman" w:hAnsi="Times New Roman" w:cs="Times New Roman"/>
              </w:rPr>
              <w:t>Знание основных методов математического анализа, аналитической геометрии, линейной алгебры, элементарной теории вероятностей</w:t>
            </w:r>
          </w:p>
        </w:tc>
        <w:tc>
          <w:tcPr>
            <w:tcW w:w="2836" w:type="dxa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- Формулировка классического определения вероятности</w:t>
            </w:r>
          </w:p>
        </w:tc>
        <w:tc>
          <w:tcPr>
            <w:tcW w:w="2198" w:type="dxa"/>
            <w:vMerge/>
          </w:tcPr>
          <w:p w:rsidR="00F13319" w:rsidRPr="00F13319" w:rsidRDefault="00F13319" w:rsidP="00F133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13319" w:rsidRPr="00F13319" w:rsidRDefault="00F13319" w:rsidP="00F13319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За правильный ответ на вопросы или верное решение задачи выставляется положительная оценка – 1 балл.</w:t>
      </w:r>
    </w:p>
    <w:p w:rsidR="00F13319" w:rsidRPr="00F13319" w:rsidRDefault="00F13319" w:rsidP="00F13319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Экзаменационные вопросы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Матрицы, действия над матрицами.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Определители 1-го, 2-го, 3-го порядков. Правило треугольников.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Определители n-го порядка. Теорема Лапласа.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Обратная матрица. Алгоритм нахождения обратной ма</w:t>
      </w:r>
      <w:r w:rsidRPr="00F13319">
        <w:rPr>
          <w:rFonts w:ascii="Times New Roman" w:hAnsi="Times New Roman" w:cs="Times New Roman"/>
        </w:rPr>
        <w:t>т</w:t>
      </w:r>
      <w:r w:rsidRPr="00F13319">
        <w:rPr>
          <w:rFonts w:ascii="Times New Roman" w:hAnsi="Times New Roman" w:cs="Times New Roman"/>
        </w:rPr>
        <w:t>рицы.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Ранг матрицы. Алгоритм вычисления ранга матрицы с помощью элеме</w:t>
      </w:r>
      <w:r w:rsidRPr="00F13319">
        <w:rPr>
          <w:rFonts w:ascii="Times New Roman" w:hAnsi="Times New Roman" w:cs="Times New Roman"/>
        </w:rPr>
        <w:t>н</w:t>
      </w:r>
      <w:r w:rsidRPr="00F13319">
        <w:rPr>
          <w:rFonts w:ascii="Times New Roman" w:hAnsi="Times New Roman" w:cs="Times New Roman"/>
        </w:rPr>
        <w:t>тарных преобразований.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Система линейных уравнений. Метод обратной матрицы. Формулы </w:t>
      </w:r>
      <w:proofErr w:type="spellStart"/>
      <w:r w:rsidRPr="00F13319">
        <w:rPr>
          <w:rFonts w:ascii="Times New Roman" w:hAnsi="Times New Roman" w:cs="Times New Roman"/>
        </w:rPr>
        <w:t>Кр</w:t>
      </w:r>
      <w:r w:rsidRPr="00F13319">
        <w:rPr>
          <w:rFonts w:ascii="Times New Roman" w:hAnsi="Times New Roman" w:cs="Times New Roman"/>
        </w:rPr>
        <w:t>а</w:t>
      </w:r>
      <w:r w:rsidRPr="00F13319">
        <w:rPr>
          <w:rFonts w:ascii="Times New Roman" w:hAnsi="Times New Roman" w:cs="Times New Roman"/>
        </w:rPr>
        <w:t>мера</w:t>
      </w:r>
      <w:proofErr w:type="spellEnd"/>
      <w:r w:rsidRPr="00F13319">
        <w:rPr>
          <w:rFonts w:ascii="Times New Roman" w:hAnsi="Times New Roman" w:cs="Times New Roman"/>
        </w:rPr>
        <w:t>. Метод Гаусса.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Векторы и операции над ними.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Проекция вектора на ось и ее свойства.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Декартова прямоугольная система координат. Полярная система координат.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Скалярное, векторное и смешанное произведения векторов.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Предел функции в точке. Основные теоремы о пределах.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Предел функции при </w:t>
      </w:r>
      <w:proofErr w:type="spellStart"/>
      <w:r w:rsidRPr="00F13319">
        <w:rPr>
          <w:rFonts w:ascii="Times New Roman" w:hAnsi="Times New Roman" w:cs="Times New Roman"/>
        </w:rPr>
        <w:t>x</w:t>
      </w:r>
      <w:proofErr w:type="spellEnd"/>
      <w:r w:rsidRPr="00F13319">
        <w:rPr>
          <w:rFonts w:ascii="Times New Roman" w:hAnsi="Times New Roman" w:cs="Times New Roman"/>
        </w:rPr>
        <w:t xml:space="preserve">, </w:t>
      </w:r>
      <w:proofErr w:type="gramStart"/>
      <w:r w:rsidRPr="00F13319">
        <w:rPr>
          <w:rFonts w:ascii="Times New Roman" w:hAnsi="Times New Roman" w:cs="Times New Roman"/>
        </w:rPr>
        <w:t>стремящемся</w:t>
      </w:r>
      <w:proofErr w:type="gramEnd"/>
      <w:r w:rsidRPr="00F13319">
        <w:rPr>
          <w:rFonts w:ascii="Times New Roman" w:hAnsi="Times New Roman" w:cs="Times New Roman"/>
        </w:rPr>
        <w:t xml:space="preserve"> к бесконечности. Замечательные пределы. Число е.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Непрерывность функции в точке и на промежутке. Точка непрерывности функции. Точка разрыва функции. Свойства непрерывных функций. Приращение аргумента. Приращение функции.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Производная функции. Дифференциал функции. Геометрический смысл производной. Механический смысл производной.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Таблица производных. Понятие сложной функции. Производная сложной функции.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Схема исследования функции. Область определения функции. Множество значений функции. Четность и нечетность функции. Нули функции. Промежутки </w:t>
      </w:r>
      <w:proofErr w:type="spellStart"/>
      <w:r w:rsidRPr="00F13319">
        <w:rPr>
          <w:rFonts w:ascii="Times New Roman" w:hAnsi="Times New Roman" w:cs="Times New Roman"/>
        </w:rPr>
        <w:t>знакопостоянства</w:t>
      </w:r>
      <w:proofErr w:type="spellEnd"/>
      <w:r w:rsidRPr="00F13319">
        <w:rPr>
          <w:rFonts w:ascii="Times New Roman" w:hAnsi="Times New Roman" w:cs="Times New Roman"/>
        </w:rPr>
        <w:t xml:space="preserve"> функции. Возрастание и убывание функции, правило нахождения промежутков монотонности. Точки экстремума функции, правило нахождения экстремумов функции.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Производные высших порядков. Физический смысл второй производной. Исследование функции с помощью второй производной.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Первообразная. Неопределенный интеграл. Основные свойства неопределенного интеграла.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Таблица неопределенных интегралов.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Методы интегрирования: метод непосредственного интегрирования; метод замены переменной (метод подстановки); метод интегрирования по частям.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Определенный интеграл. Понятие интегральной суммы. Достаточное условие существования определенного интеграла (интегрируемости функции).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Основные свойства определенного интеграла. Геометрический смысл определенного интеграла.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Методы вычисления определенных интегралов. Формула Ньютона-Лейбница.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Геометрические и физические приложения определенного интеграла.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Функции нескольких переменных. Частные производные.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Понятие дифференциального уравнения. Общее и частное решение дифф</w:t>
      </w:r>
      <w:r w:rsidRPr="00F13319">
        <w:rPr>
          <w:rFonts w:ascii="Times New Roman" w:hAnsi="Times New Roman" w:cs="Times New Roman"/>
        </w:rPr>
        <w:t>е</w:t>
      </w:r>
      <w:r w:rsidRPr="00F13319">
        <w:rPr>
          <w:rFonts w:ascii="Times New Roman" w:hAnsi="Times New Roman" w:cs="Times New Roman"/>
        </w:rPr>
        <w:t>ренциального уравнения. Интегральные кривые. Задача Коши.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Задачи, приводящие к дифференциальным уравнениям.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lastRenderedPageBreak/>
        <w:t>Методы решения дифференциальных уравнений.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Понятие числового ряда. Сходимость и расходимость числовых рядов.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Необходимый признак сходимости ряда. Признак сравнения. Признак Даламбера.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Понятие знакочередующегося ряда. Признак сходимости Лейбница.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Абсолютная и условная сходимость знакопеременного ряда.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Функциональные ряды. Степенные ряды. Область сходимости степенного ряда. Разложение элементарных функций в ряд </w:t>
      </w:r>
      <w:proofErr w:type="spellStart"/>
      <w:r w:rsidRPr="00F13319">
        <w:rPr>
          <w:rFonts w:ascii="Times New Roman" w:hAnsi="Times New Roman" w:cs="Times New Roman"/>
        </w:rPr>
        <w:t>Маклорена</w:t>
      </w:r>
      <w:proofErr w:type="spellEnd"/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Понятие события. Достоверные, невозможные, совм</w:t>
      </w:r>
      <w:r w:rsidRPr="00F13319">
        <w:rPr>
          <w:rFonts w:ascii="Times New Roman" w:hAnsi="Times New Roman" w:cs="Times New Roman"/>
        </w:rPr>
        <w:t>е</w:t>
      </w:r>
      <w:r w:rsidRPr="00F13319">
        <w:rPr>
          <w:rFonts w:ascii="Times New Roman" w:hAnsi="Times New Roman" w:cs="Times New Roman"/>
        </w:rPr>
        <w:t>стные, несовместные, противоположные события. Классическое определение вер</w:t>
      </w:r>
      <w:r w:rsidRPr="00F13319">
        <w:rPr>
          <w:rFonts w:ascii="Times New Roman" w:hAnsi="Times New Roman" w:cs="Times New Roman"/>
        </w:rPr>
        <w:t>о</w:t>
      </w:r>
      <w:r w:rsidRPr="00F13319">
        <w:rPr>
          <w:rFonts w:ascii="Times New Roman" w:hAnsi="Times New Roman" w:cs="Times New Roman"/>
        </w:rPr>
        <w:t>ятности.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Теорема сложения вероятностей. Теорема умножения вероятн</w:t>
      </w:r>
      <w:r w:rsidRPr="00F13319">
        <w:rPr>
          <w:rFonts w:ascii="Times New Roman" w:hAnsi="Times New Roman" w:cs="Times New Roman"/>
        </w:rPr>
        <w:t>о</w:t>
      </w:r>
      <w:r w:rsidRPr="00F13319">
        <w:rPr>
          <w:rFonts w:ascii="Times New Roman" w:hAnsi="Times New Roman" w:cs="Times New Roman"/>
        </w:rPr>
        <w:t>стей.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Случайная величина. Дискретная и непрерывная случайные величины. Закон распределения дискретной случайной величины. Интегральная функция распределения непрерывной случайной величины.</w:t>
      </w:r>
    </w:p>
    <w:p w:rsidR="00F13319" w:rsidRPr="00F13319" w:rsidRDefault="00F13319" w:rsidP="00F13319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Математическое ожидание дискретной случайной величины. Отклонение случайной величины. Дисперсия дискретной случайной величины. Среднее квадр</w:t>
      </w:r>
      <w:r w:rsidRPr="00F13319">
        <w:rPr>
          <w:rFonts w:ascii="Times New Roman" w:hAnsi="Times New Roman" w:cs="Times New Roman"/>
        </w:rPr>
        <w:t>а</w:t>
      </w:r>
      <w:r w:rsidRPr="00F13319">
        <w:rPr>
          <w:rFonts w:ascii="Times New Roman" w:hAnsi="Times New Roman" w:cs="Times New Roman"/>
        </w:rPr>
        <w:t>тичное отклонение случайной величины.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Экзаменационные задания</w:t>
      </w:r>
    </w:p>
    <w:p w:rsidR="00F13319" w:rsidRPr="00F13319" w:rsidRDefault="00F13319" w:rsidP="00F1331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Вычислить предел </w:t>
      </w:r>
      <w:r w:rsidRPr="00F13319">
        <w:rPr>
          <w:rFonts w:ascii="Times New Roman" w:hAnsi="Times New Roman" w:cs="Times New Roman"/>
          <w:position w:val="-28"/>
        </w:rPr>
        <w:object w:dxaOrig="1359" w:dyaOrig="740">
          <v:shape id="_x0000_i1247" type="#_x0000_t75" style="width:68pt;height:37pt" o:ole="">
            <v:imagedata r:id="rId427" o:title=""/>
          </v:shape>
          <o:OLEObject Type="Embed" ProgID="Equation.3" ShapeID="_x0000_i1247" DrawAspect="Content" ObjectID="_1812994728" r:id="rId428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Вычислить пределы: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а) </w:t>
      </w:r>
      <w:r w:rsidRPr="00F13319">
        <w:rPr>
          <w:rFonts w:ascii="Times New Roman" w:hAnsi="Times New Roman" w:cs="Times New Roman"/>
          <w:position w:val="-24"/>
        </w:rPr>
        <w:object w:dxaOrig="1560" w:dyaOrig="660">
          <v:shape id="_x0000_i1248" type="#_x0000_t75" style="width:78pt;height:33pt" o:ole="">
            <v:imagedata r:id="rId429" o:title=""/>
          </v:shape>
          <o:OLEObject Type="Embed" ProgID="Equation.3" ShapeID="_x0000_i1248" DrawAspect="Content" ObjectID="_1812994729" r:id="rId430"/>
        </w:object>
      </w:r>
      <w:r w:rsidRPr="00F13319">
        <w:rPr>
          <w:rFonts w:ascii="Times New Roman" w:hAnsi="Times New Roman" w:cs="Times New Roman"/>
        </w:rPr>
        <w:t xml:space="preserve">; б) </w:t>
      </w:r>
      <w:r w:rsidRPr="00F13319">
        <w:rPr>
          <w:rFonts w:ascii="Times New Roman" w:hAnsi="Times New Roman" w:cs="Times New Roman"/>
          <w:position w:val="-24"/>
        </w:rPr>
        <w:object w:dxaOrig="1160" w:dyaOrig="660">
          <v:shape id="_x0000_i1249" type="#_x0000_t75" style="width:58pt;height:33pt" o:ole="">
            <v:imagedata r:id="rId431" o:title=""/>
          </v:shape>
          <o:OLEObject Type="Embed" ProgID="Equation.3" ShapeID="_x0000_i1249" DrawAspect="Content" ObjectID="_1812994730" r:id="rId432"/>
        </w:object>
      </w:r>
      <w:r w:rsidRPr="00F13319">
        <w:rPr>
          <w:rFonts w:ascii="Times New Roman" w:hAnsi="Times New Roman" w:cs="Times New Roman"/>
        </w:rPr>
        <w:t xml:space="preserve">; в) </w:t>
      </w:r>
      <w:r w:rsidRPr="00F13319">
        <w:rPr>
          <w:rFonts w:ascii="Times New Roman" w:hAnsi="Times New Roman" w:cs="Times New Roman"/>
          <w:position w:val="-24"/>
        </w:rPr>
        <w:object w:dxaOrig="1160" w:dyaOrig="660">
          <v:shape id="_x0000_i1250" type="#_x0000_t75" style="width:58pt;height:33pt" o:ole="">
            <v:imagedata r:id="rId433" o:title=""/>
          </v:shape>
          <o:OLEObject Type="Embed" ProgID="Equation.3" ShapeID="_x0000_i1250" DrawAspect="Content" ObjectID="_1812994731" r:id="rId434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Вычислить предел </w:t>
      </w:r>
      <w:r w:rsidRPr="00F13319">
        <w:rPr>
          <w:rFonts w:ascii="Times New Roman" w:hAnsi="Times New Roman" w:cs="Times New Roman"/>
          <w:position w:val="-24"/>
        </w:rPr>
        <w:object w:dxaOrig="1120" w:dyaOrig="620">
          <v:shape id="_x0000_i1251" type="#_x0000_t75" style="width:56pt;height:31pt" o:ole="">
            <v:imagedata r:id="rId435" o:title=""/>
          </v:shape>
          <o:OLEObject Type="Embed" ProgID="Equation.3" ShapeID="_x0000_i1251" DrawAspect="Content" ObjectID="_1812994732" r:id="rId436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Вычислить предел </w:t>
      </w:r>
      <w:r w:rsidRPr="00F13319">
        <w:rPr>
          <w:rFonts w:ascii="Times New Roman" w:hAnsi="Times New Roman" w:cs="Times New Roman"/>
          <w:position w:val="-24"/>
        </w:rPr>
        <w:object w:dxaOrig="999" w:dyaOrig="620">
          <v:shape id="_x0000_i1252" type="#_x0000_t75" style="width:50pt;height:31pt" o:ole="">
            <v:imagedata r:id="rId437" o:title=""/>
          </v:shape>
          <o:OLEObject Type="Embed" ProgID="Equation.3" ShapeID="_x0000_i1252" DrawAspect="Content" ObjectID="_1812994733" r:id="rId438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Вычислить предел </w:t>
      </w:r>
      <w:r w:rsidRPr="00F13319">
        <w:rPr>
          <w:rFonts w:ascii="Times New Roman" w:hAnsi="Times New Roman" w:cs="Times New Roman"/>
          <w:position w:val="-24"/>
        </w:rPr>
        <w:object w:dxaOrig="1160" w:dyaOrig="660">
          <v:shape id="_x0000_i1253" type="#_x0000_t75" style="width:58pt;height:33pt" o:ole="">
            <v:imagedata r:id="rId439" o:title=""/>
          </v:shape>
          <o:OLEObject Type="Embed" ProgID="Equation.3" ShapeID="_x0000_i1253" DrawAspect="Content" ObjectID="_1812994734" r:id="rId440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Вычислить предел </w:t>
      </w:r>
      <w:r w:rsidRPr="00F13319">
        <w:rPr>
          <w:rFonts w:ascii="Times New Roman" w:hAnsi="Times New Roman" w:cs="Times New Roman"/>
          <w:position w:val="-24"/>
        </w:rPr>
        <w:object w:dxaOrig="1680" w:dyaOrig="660">
          <v:shape id="_x0000_i1254" type="#_x0000_t75" style="width:84pt;height:33pt" o:ole="">
            <v:imagedata r:id="rId441" o:title=""/>
          </v:shape>
          <o:OLEObject Type="Embed" ProgID="Equation.3" ShapeID="_x0000_i1254" DrawAspect="Content" ObjectID="_1812994735" r:id="rId442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Исследовать функцию </w:t>
      </w:r>
      <w:r w:rsidRPr="00F13319">
        <w:rPr>
          <w:rFonts w:ascii="Times New Roman" w:hAnsi="Times New Roman" w:cs="Times New Roman"/>
          <w:position w:val="-24"/>
        </w:rPr>
        <w:object w:dxaOrig="1280" w:dyaOrig="620">
          <v:shape id="_x0000_i1255" type="#_x0000_t75" style="width:64pt;height:31pt" o:ole="">
            <v:imagedata r:id="rId443" o:title=""/>
          </v:shape>
          <o:OLEObject Type="Embed" ProgID="Equation.3" ShapeID="_x0000_i1255" DrawAspect="Content" ObjectID="_1812994736" r:id="rId444"/>
        </w:object>
      </w:r>
      <w:r w:rsidRPr="00F13319">
        <w:rPr>
          <w:rFonts w:ascii="Times New Roman" w:hAnsi="Times New Roman" w:cs="Times New Roman"/>
        </w:rPr>
        <w:t xml:space="preserve"> на непрерывность в точке </w:t>
      </w:r>
      <w:r w:rsidRPr="00F13319">
        <w:rPr>
          <w:rFonts w:ascii="Times New Roman" w:hAnsi="Times New Roman" w:cs="Times New Roman"/>
          <w:position w:val="-12"/>
        </w:rPr>
        <w:object w:dxaOrig="660" w:dyaOrig="360">
          <v:shape id="_x0000_i1256" type="#_x0000_t75" style="width:33pt;height:18pt" o:ole="">
            <v:imagedata r:id="rId445" o:title=""/>
          </v:shape>
          <o:OLEObject Type="Embed" ProgID="Equation.3" ShapeID="_x0000_i1256" DrawAspect="Content" ObjectID="_1812994737" r:id="rId446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Исследовать функцию </w:t>
      </w:r>
      <w:r w:rsidRPr="00F13319">
        <w:rPr>
          <w:rFonts w:ascii="Times New Roman" w:hAnsi="Times New Roman" w:cs="Times New Roman"/>
          <w:position w:val="-10"/>
        </w:rPr>
        <w:object w:dxaOrig="1540" w:dyaOrig="360">
          <v:shape id="_x0000_i1257" type="#_x0000_t75" style="width:77pt;height:18pt" o:ole="">
            <v:imagedata r:id="rId447" o:title=""/>
          </v:shape>
          <o:OLEObject Type="Embed" ProgID="Equation.3" ShapeID="_x0000_i1257" DrawAspect="Content" ObjectID="_1812994738" r:id="rId448"/>
        </w:object>
      </w:r>
      <w:r w:rsidRPr="00F13319">
        <w:rPr>
          <w:rFonts w:ascii="Times New Roman" w:hAnsi="Times New Roman" w:cs="Times New Roman"/>
        </w:rPr>
        <w:t xml:space="preserve"> и построить ее график.</w:t>
      </w:r>
    </w:p>
    <w:p w:rsidR="00F13319" w:rsidRPr="00F13319" w:rsidRDefault="00F13319" w:rsidP="00F1331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Вычислить значение производной следующих функций в точке </w:t>
      </w:r>
      <w:r w:rsidRPr="00F13319">
        <w:rPr>
          <w:rFonts w:ascii="Times New Roman" w:hAnsi="Times New Roman" w:cs="Times New Roman"/>
          <w:position w:val="-12"/>
        </w:rPr>
        <w:object w:dxaOrig="660" w:dyaOrig="360">
          <v:shape id="_x0000_i1258" type="#_x0000_t75" style="width:33pt;height:18pt" o:ole="">
            <v:imagedata r:id="rId449" o:title=""/>
          </v:shape>
          <o:OLEObject Type="Embed" ProgID="Equation.3" ShapeID="_x0000_i1258" DrawAspect="Content" ObjectID="_1812994739" r:id="rId450"/>
        </w:object>
      </w:r>
      <w:r w:rsidRPr="00F13319">
        <w:rPr>
          <w:rFonts w:ascii="Times New Roman" w:hAnsi="Times New Roman" w:cs="Times New Roman"/>
        </w:rPr>
        <w:t>: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а) </w:t>
      </w:r>
      <w:r w:rsidRPr="00F13319">
        <w:rPr>
          <w:rFonts w:ascii="Times New Roman" w:hAnsi="Times New Roman" w:cs="Times New Roman"/>
          <w:position w:val="-10"/>
        </w:rPr>
        <w:object w:dxaOrig="1680" w:dyaOrig="360">
          <v:shape id="_x0000_i1259" type="#_x0000_t75" style="width:84pt;height:18pt" o:ole="">
            <v:imagedata r:id="rId451" o:title=""/>
          </v:shape>
          <o:OLEObject Type="Embed" ProgID="Equation.3" ShapeID="_x0000_i1259" DrawAspect="Content" ObjectID="_1812994740" r:id="rId452"/>
        </w:object>
      </w:r>
      <w:r w:rsidRPr="00F13319">
        <w:rPr>
          <w:rFonts w:ascii="Times New Roman" w:hAnsi="Times New Roman" w:cs="Times New Roman"/>
        </w:rPr>
        <w:t xml:space="preserve">; б) </w:t>
      </w:r>
      <w:r w:rsidRPr="00F13319">
        <w:rPr>
          <w:rFonts w:ascii="Times New Roman" w:hAnsi="Times New Roman" w:cs="Times New Roman"/>
          <w:position w:val="-10"/>
        </w:rPr>
        <w:object w:dxaOrig="1460" w:dyaOrig="360">
          <v:shape id="_x0000_i1260" type="#_x0000_t75" style="width:73pt;height:18pt" o:ole="">
            <v:imagedata r:id="rId453" o:title=""/>
          </v:shape>
          <o:OLEObject Type="Embed" ProgID="Equation.3" ShapeID="_x0000_i1260" DrawAspect="Content" ObjectID="_1812994741" r:id="rId454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производную функции </w:t>
      </w:r>
      <w:r w:rsidRPr="00F13319">
        <w:rPr>
          <w:rFonts w:ascii="Times New Roman" w:hAnsi="Times New Roman" w:cs="Times New Roman"/>
          <w:position w:val="-10"/>
        </w:rPr>
        <w:object w:dxaOrig="1820" w:dyaOrig="420">
          <v:shape id="_x0000_i1261" type="#_x0000_t75" style="width:91pt;height:21pt" o:ole="">
            <v:imagedata r:id="rId455" o:title=""/>
          </v:shape>
          <o:OLEObject Type="Embed" ProgID="Equation.3" ShapeID="_x0000_i1261" DrawAspect="Content" ObjectID="_1812994742" r:id="rId456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производную функции </w:t>
      </w:r>
      <w:r w:rsidRPr="00F13319">
        <w:rPr>
          <w:rFonts w:ascii="Times New Roman" w:hAnsi="Times New Roman" w:cs="Times New Roman"/>
          <w:position w:val="-24"/>
        </w:rPr>
        <w:object w:dxaOrig="1140" w:dyaOrig="620">
          <v:shape id="_x0000_i1262" type="#_x0000_t75" style="width:57pt;height:31pt" o:ole="">
            <v:imagedata r:id="rId457" o:title=""/>
          </v:shape>
          <o:OLEObject Type="Embed" ProgID="Equation.3" ShapeID="_x0000_i1262" DrawAspect="Content" ObjectID="_1812994743" r:id="rId458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производную функции </w:t>
      </w:r>
      <w:r w:rsidRPr="00F13319">
        <w:rPr>
          <w:rFonts w:ascii="Times New Roman" w:hAnsi="Times New Roman" w:cs="Times New Roman"/>
          <w:position w:val="-10"/>
        </w:rPr>
        <w:object w:dxaOrig="940" w:dyaOrig="400">
          <v:shape id="_x0000_i1263" type="#_x0000_t75" style="width:47pt;height:20pt" o:ole="">
            <v:imagedata r:id="rId459" o:title=""/>
          </v:shape>
          <o:OLEObject Type="Embed" ProgID="Equation.3" ShapeID="_x0000_i1263" DrawAspect="Content" ObjectID="_1812994744" r:id="rId460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производную функции </w:t>
      </w:r>
      <w:r w:rsidRPr="00F13319">
        <w:rPr>
          <w:rFonts w:ascii="Times New Roman" w:hAnsi="Times New Roman" w:cs="Times New Roman"/>
          <w:position w:val="-10"/>
        </w:rPr>
        <w:object w:dxaOrig="2020" w:dyaOrig="360">
          <v:shape id="_x0000_i1264" type="#_x0000_t75" style="width:101pt;height:18pt" o:ole="">
            <v:imagedata r:id="rId461" o:title=""/>
          </v:shape>
          <o:OLEObject Type="Embed" ProgID="Equation.3" ShapeID="_x0000_i1264" DrawAspect="Content" ObjectID="_1812994745" r:id="rId462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неопределенный интеграл </w:t>
      </w:r>
      <w:r w:rsidRPr="00F13319">
        <w:rPr>
          <w:rFonts w:ascii="Times New Roman" w:hAnsi="Times New Roman" w:cs="Times New Roman"/>
          <w:position w:val="-24"/>
        </w:rPr>
        <w:object w:dxaOrig="1960" w:dyaOrig="660">
          <v:shape id="_x0000_i1265" type="#_x0000_t75" style="width:98pt;height:33pt" o:ole="">
            <v:imagedata r:id="rId463" o:title=""/>
          </v:shape>
          <o:OLEObject Type="Embed" ProgID="Equation.3" ShapeID="_x0000_i1265" DrawAspect="Content" ObjectID="_1812994746" r:id="rId464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неопределенный интеграл методом замены переменной </w:t>
      </w:r>
      <w:r w:rsidRPr="00F13319">
        <w:rPr>
          <w:rFonts w:ascii="Times New Roman" w:hAnsi="Times New Roman" w:cs="Times New Roman"/>
          <w:position w:val="-16"/>
        </w:rPr>
        <w:object w:dxaOrig="1080" w:dyaOrig="460">
          <v:shape id="_x0000_i1266" type="#_x0000_t75" style="width:54pt;height:23pt" o:ole="">
            <v:imagedata r:id="rId465" o:title=""/>
          </v:shape>
          <o:OLEObject Type="Embed" ProgID="Equation.3" ShapeID="_x0000_i1266" DrawAspect="Content" ObjectID="_1812994747" r:id="rId466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неопределенный интеграл методом замены переменной </w:t>
      </w:r>
      <w:r w:rsidRPr="00F13319">
        <w:rPr>
          <w:rFonts w:ascii="Times New Roman" w:hAnsi="Times New Roman" w:cs="Times New Roman"/>
          <w:position w:val="-16"/>
        </w:rPr>
        <w:object w:dxaOrig="1340" w:dyaOrig="499">
          <v:shape id="_x0000_i1267" type="#_x0000_t75" style="width:67pt;height:25pt" o:ole="">
            <v:imagedata r:id="rId467" o:title=""/>
          </v:shape>
          <o:OLEObject Type="Embed" ProgID="Equation.3" ShapeID="_x0000_i1267" DrawAspect="Content" ObjectID="_1812994748" r:id="rId468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неопределенный интеграл методом замены переменной </w:t>
      </w:r>
      <w:r w:rsidRPr="00F13319">
        <w:rPr>
          <w:rFonts w:ascii="Times New Roman" w:hAnsi="Times New Roman" w:cs="Times New Roman"/>
          <w:position w:val="-16"/>
        </w:rPr>
        <w:object w:dxaOrig="1440" w:dyaOrig="440">
          <v:shape id="_x0000_i1268" type="#_x0000_t75" style="width:1in;height:22pt" o:ole="">
            <v:imagedata r:id="rId469" o:title=""/>
          </v:shape>
          <o:OLEObject Type="Embed" ProgID="Equation.3" ShapeID="_x0000_i1268" DrawAspect="Content" ObjectID="_1812994749" r:id="rId470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lastRenderedPageBreak/>
        <w:t xml:space="preserve">Найти неопределенный интеграл методом замены переменной </w:t>
      </w:r>
      <w:r w:rsidRPr="00F13319">
        <w:rPr>
          <w:rFonts w:ascii="Times New Roman" w:hAnsi="Times New Roman" w:cs="Times New Roman"/>
          <w:position w:val="-16"/>
        </w:rPr>
        <w:object w:dxaOrig="1560" w:dyaOrig="440">
          <v:shape id="_x0000_i1269" type="#_x0000_t75" style="width:78pt;height:22pt" o:ole="">
            <v:imagedata r:id="rId471" o:title=""/>
          </v:shape>
          <o:OLEObject Type="Embed" ProgID="Equation.3" ShapeID="_x0000_i1269" DrawAspect="Content" ObjectID="_1812994750" r:id="rId472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Вычислить определенный интеграл </w:t>
      </w:r>
      <w:r w:rsidRPr="00F13319">
        <w:rPr>
          <w:rFonts w:ascii="Times New Roman" w:hAnsi="Times New Roman" w:cs="Times New Roman"/>
          <w:position w:val="-32"/>
        </w:rPr>
        <w:object w:dxaOrig="1140" w:dyaOrig="760">
          <v:shape id="_x0000_i1270" type="#_x0000_t75" style="width:57pt;height:38pt" o:ole="">
            <v:imagedata r:id="rId473" o:title=""/>
          </v:shape>
          <o:OLEObject Type="Embed" ProgID="Equation.3" ShapeID="_x0000_i1270" DrawAspect="Content" ObjectID="_1812994751" r:id="rId474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Вычислить определенный интеграл </w:t>
      </w:r>
      <w:r w:rsidRPr="00F13319">
        <w:rPr>
          <w:rFonts w:ascii="Times New Roman" w:hAnsi="Times New Roman" w:cs="Times New Roman"/>
          <w:position w:val="-32"/>
        </w:rPr>
        <w:object w:dxaOrig="1180" w:dyaOrig="760">
          <v:shape id="_x0000_i1271" type="#_x0000_t75" style="width:59pt;height:38pt" o:ole="">
            <v:imagedata r:id="rId475" o:title=""/>
          </v:shape>
          <o:OLEObject Type="Embed" ProgID="Equation.3" ShapeID="_x0000_i1271" DrawAspect="Content" ObjectID="_1812994752" r:id="rId476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Вычислить определенный интеграл </w:t>
      </w:r>
      <w:r w:rsidRPr="00F13319">
        <w:rPr>
          <w:rFonts w:ascii="Times New Roman" w:hAnsi="Times New Roman" w:cs="Times New Roman"/>
          <w:position w:val="-32"/>
        </w:rPr>
        <w:object w:dxaOrig="1320" w:dyaOrig="760">
          <v:shape id="_x0000_i1272" type="#_x0000_t75" style="width:66pt;height:38pt" o:ole="">
            <v:imagedata r:id="rId477" o:title=""/>
          </v:shape>
          <o:OLEObject Type="Embed" ProgID="Equation.3" ShapeID="_x0000_i1272" DrawAspect="Content" ObjectID="_1812994753" r:id="rId478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Скорость движения точки изменяется по закону </w:t>
      </w:r>
      <w:r w:rsidRPr="00F13319">
        <w:rPr>
          <w:rFonts w:ascii="Times New Roman" w:hAnsi="Times New Roman" w:cs="Times New Roman"/>
          <w:position w:val="-6"/>
        </w:rPr>
        <w:object w:dxaOrig="1480" w:dyaOrig="320">
          <v:shape id="_x0000_i1273" type="#_x0000_t75" style="width:74pt;height:16pt" o:ole="">
            <v:imagedata r:id="rId479" o:title=""/>
          </v:shape>
          <o:OLEObject Type="Embed" ProgID="Equation.3" ShapeID="_x0000_i1273" DrawAspect="Content" ObjectID="_1812994754" r:id="rId480"/>
        </w:object>
      </w:r>
      <w:r w:rsidRPr="00F13319">
        <w:rPr>
          <w:rFonts w:ascii="Times New Roman" w:hAnsi="Times New Roman" w:cs="Times New Roman"/>
        </w:rPr>
        <w:t xml:space="preserve"> (</w:t>
      </w:r>
      <w:proofErr w:type="gramStart"/>
      <w:r w:rsidRPr="00F13319">
        <w:rPr>
          <w:rFonts w:ascii="Times New Roman" w:hAnsi="Times New Roman" w:cs="Times New Roman"/>
        </w:rPr>
        <w:t>м</w:t>
      </w:r>
      <w:proofErr w:type="gramEnd"/>
      <w:r w:rsidRPr="00F13319">
        <w:rPr>
          <w:rFonts w:ascii="Times New Roman" w:hAnsi="Times New Roman" w:cs="Times New Roman"/>
        </w:rPr>
        <w:t xml:space="preserve">/с). Найти путь </w:t>
      </w:r>
      <w:proofErr w:type="spellStart"/>
      <w:r w:rsidRPr="00F13319">
        <w:rPr>
          <w:rFonts w:ascii="Times New Roman" w:hAnsi="Times New Roman" w:cs="Times New Roman"/>
          <w:i/>
        </w:rPr>
        <w:t>s</w:t>
      </w:r>
      <w:proofErr w:type="spellEnd"/>
      <w:r w:rsidRPr="00F13319">
        <w:rPr>
          <w:rFonts w:ascii="Times New Roman" w:hAnsi="Times New Roman" w:cs="Times New Roman"/>
        </w:rPr>
        <w:t xml:space="preserve">, пройденный точкой за 4 </w:t>
      </w:r>
      <w:proofErr w:type="gramStart"/>
      <w:r w:rsidRPr="00F13319">
        <w:rPr>
          <w:rFonts w:ascii="Times New Roman" w:hAnsi="Times New Roman" w:cs="Times New Roman"/>
        </w:rPr>
        <w:t>с</w:t>
      </w:r>
      <w:proofErr w:type="gramEnd"/>
      <w:r w:rsidRPr="00F13319">
        <w:rPr>
          <w:rFonts w:ascii="Times New Roman" w:hAnsi="Times New Roman" w:cs="Times New Roman"/>
        </w:rPr>
        <w:t xml:space="preserve"> </w:t>
      </w:r>
      <w:proofErr w:type="gramStart"/>
      <w:r w:rsidRPr="00F13319">
        <w:rPr>
          <w:rFonts w:ascii="Times New Roman" w:hAnsi="Times New Roman" w:cs="Times New Roman"/>
        </w:rPr>
        <w:t>от</w:t>
      </w:r>
      <w:proofErr w:type="gramEnd"/>
      <w:r w:rsidRPr="00F13319">
        <w:rPr>
          <w:rFonts w:ascii="Times New Roman" w:hAnsi="Times New Roman" w:cs="Times New Roman"/>
        </w:rPr>
        <w:t xml:space="preserve"> начала движения.</w:t>
      </w:r>
    </w:p>
    <w:p w:rsidR="00F13319" w:rsidRPr="00F13319" w:rsidRDefault="00F13319" w:rsidP="00F1331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Вычислить объем тела, полученного от вращения фигуры, ограниченной линиями </w:t>
      </w:r>
      <w:r w:rsidRPr="00F13319">
        <w:rPr>
          <w:rFonts w:ascii="Times New Roman" w:hAnsi="Times New Roman" w:cs="Times New Roman"/>
          <w:position w:val="-10"/>
        </w:rPr>
        <w:object w:dxaOrig="660" w:dyaOrig="360">
          <v:shape id="_x0000_i1274" type="#_x0000_t75" style="width:33pt;height:18pt" o:ole="">
            <v:imagedata r:id="rId481" o:title=""/>
          </v:shape>
          <o:OLEObject Type="Embed" ProgID="Equation.3" ShapeID="_x0000_i1274" DrawAspect="Content" ObjectID="_1812994755" r:id="rId482"/>
        </w:object>
      </w:r>
      <w:r w:rsidRPr="00F13319">
        <w:rPr>
          <w:rFonts w:ascii="Times New Roman" w:hAnsi="Times New Roman" w:cs="Times New Roman"/>
        </w:rPr>
        <w:t xml:space="preserve">, </w:t>
      </w:r>
      <w:r w:rsidRPr="00F13319">
        <w:rPr>
          <w:rFonts w:ascii="Times New Roman" w:hAnsi="Times New Roman" w:cs="Times New Roman"/>
          <w:position w:val="-10"/>
        </w:rPr>
        <w:object w:dxaOrig="580" w:dyaOrig="320">
          <v:shape id="_x0000_i1275" type="#_x0000_t75" style="width:29pt;height:16pt" o:ole="">
            <v:imagedata r:id="rId483" o:title=""/>
          </v:shape>
          <o:OLEObject Type="Embed" ProgID="Equation.3" ShapeID="_x0000_i1275" DrawAspect="Content" ObjectID="_1812994756" r:id="rId484"/>
        </w:object>
      </w:r>
      <w:r w:rsidRPr="00F13319">
        <w:rPr>
          <w:rFonts w:ascii="Times New Roman" w:hAnsi="Times New Roman" w:cs="Times New Roman"/>
        </w:rPr>
        <w:t xml:space="preserve">, </w:t>
      </w:r>
      <w:r w:rsidRPr="00F13319">
        <w:rPr>
          <w:rFonts w:ascii="Times New Roman" w:hAnsi="Times New Roman" w:cs="Times New Roman"/>
          <w:position w:val="-6"/>
        </w:rPr>
        <w:object w:dxaOrig="520" w:dyaOrig="279">
          <v:shape id="_x0000_i1276" type="#_x0000_t75" style="width:26pt;height:14pt" o:ole="">
            <v:imagedata r:id="rId485" o:title=""/>
          </v:shape>
          <o:OLEObject Type="Embed" ProgID="Equation.3" ShapeID="_x0000_i1276" DrawAspect="Content" ObjectID="_1812994757" r:id="rId486"/>
        </w:object>
      </w:r>
      <w:r w:rsidRPr="00F13319">
        <w:rPr>
          <w:rFonts w:ascii="Times New Roman" w:hAnsi="Times New Roman" w:cs="Times New Roman"/>
        </w:rPr>
        <w:t xml:space="preserve">, </w:t>
      </w:r>
      <w:r w:rsidRPr="00F13319">
        <w:rPr>
          <w:rFonts w:ascii="Times New Roman" w:hAnsi="Times New Roman" w:cs="Times New Roman"/>
          <w:position w:val="-6"/>
        </w:rPr>
        <w:object w:dxaOrig="540" w:dyaOrig="279">
          <v:shape id="_x0000_i1277" type="#_x0000_t75" style="width:27pt;height:14pt" o:ole="">
            <v:imagedata r:id="rId487" o:title=""/>
          </v:shape>
          <o:OLEObject Type="Embed" ProgID="Equation.3" ShapeID="_x0000_i1277" DrawAspect="Content" ObjectID="_1812994758" r:id="rId488"/>
        </w:object>
      </w:r>
      <w:r w:rsidRPr="00F13319">
        <w:rPr>
          <w:rFonts w:ascii="Times New Roman" w:hAnsi="Times New Roman" w:cs="Times New Roman"/>
        </w:rPr>
        <w:t xml:space="preserve">, вокруг оси </w:t>
      </w:r>
      <w:r w:rsidRPr="00F13319">
        <w:rPr>
          <w:rFonts w:ascii="Times New Roman" w:hAnsi="Times New Roman" w:cs="Times New Roman"/>
          <w:i/>
          <w:lang w:val="en-US"/>
        </w:rPr>
        <w:t>Ox</w: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Вычислить площадь фигуры, ограниченной линиями </w:t>
      </w:r>
      <w:r w:rsidRPr="00F13319">
        <w:rPr>
          <w:rFonts w:ascii="Times New Roman" w:hAnsi="Times New Roman" w:cs="Times New Roman"/>
          <w:position w:val="-10"/>
        </w:rPr>
        <w:object w:dxaOrig="660" w:dyaOrig="360">
          <v:shape id="_x0000_i1278" type="#_x0000_t75" style="width:33pt;height:18pt" o:ole="">
            <v:imagedata r:id="rId481" o:title=""/>
          </v:shape>
          <o:OLEObject Type="Embed" ProgID="Equation.3" ShapeID="_x0000_i1278" DrawAspect="Content" ObjectID="_1812994759" r:id="rId489"/>
        </w:object>
      </w:r>
      <w:r w:rsidRPr="00F13319">
        <w:rPr>
          <w:rFonts w:ascii="Times New Roman" w:hAnsi="Times New Roman" w:cs="Times New Roman"/>
        </w:rPr>
        <w:t xml:space="preserve">, </w:t>
      </w:r>
      <w:r w:rsidRPr="00F13319">
        <w:rPr>
          <w:rFonts w:ascii="Times New Roman" w:hAnsi="Times New Roman" w:cs="Times New Roman"/>
          <w:position w:val="-10"/>
        </w:rPr>
        <w:object w:dxaOrig="580" w:dyaOrig="320">
          <v:shape id="_x0000_i1279" type="#_x0000_t75" style="width:29pt;height:16pt" o:ole="">
            <v:imagedata r:id="rId483" o:title=""/>
          </v:shape>
          <o:OLEObject Type="Embed" ProgID="Equation.3" ShapeID="_x0000_i1279" DrawAspect="Content" ObjectID="_1812994760" r:id="rId490"/>
        </w:object>
      </w:r>
      <w:r w:rsidRPr="00F13319">
        <w:rPr>
          <w:rFonts w:ascii="Times New Roman" w:hAnsi="Times New Roman" w:cs="Times New Roman"/>
        </w:rPr>
        <w:t xml:space="preserve">, </w:t>
      </w:r>
      <w:r w:rsidRPr="00F13319">
        <w:rPr>
          <w:rFonts w:ascii="Times New Roman" w:hAnsi="Times New Roman" w:cs="Times New Roman"/>
          <w:position w:val="-6"/>
        </w:rPr>
        <w:object w:dxaOrig="520" w:dyaOrig="279">
          <v:shape id="_x0000_i1280" type="#_x0000_t75" style="width:26pt;height:14pt" o:ole="">
            <v:imagedata r:id="rId491" o:title=""/>
          </v:shape>
          <o:OLEObject Type="Embed" ProgID="Equation.3" ShapeID="_x0000_i1280" DrawAspect="Content" ObjectID="_1812994761" r:id="rId492"/>
        </w:object>
      </w:r>
      <w:r w:rsidRPr="00F13319">
        <w:rPr>
          <w:rFonts w:ascii="Times New Roman" w:hAnsi="Times New Roman" w:cs="Times New Roman"/>
        </w:rPr>
        <w:t xml:space="preserve">, </w:t>
      </w:r>
      <w:r w:rsidRPr="00F13319">
        <w:rPr>
          <w:rFonts w:ascii="Times New Roman" w:hAnsi="Times New Roman" w:cs="Times New Roman"/>
          <w:position w:val="-6"/>
        </w:rPr>
        <w:object w:dxaOrig="560" w:dyaOrig="279">
          <v:shape id="_x0000_i1281" type="#_x0000_t75" style="width:28pt;height:14pt" o:ole="">
            <v:imagedata r:id="rId493" o:title=""/>
          </v:shape>
          <o:OLEObject Type="Embed" ProgID="Equation.3" ShapeID="_x0000_i1281" DrawAspect="Content" ObjectID="_1812994762" r:id="rId494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Решить дифференциальное уравнение </w:t>
      </w:r>
      <w:r w:rsidRPr="00F13319">
        <w:rPr>
          <w:rFonts w:ascii="Times New Roman" w:hAnsi="Times New Roman" w:cs="Times New Roman"/>
          <w:position w:val="-10"/>
        </w:rPr>
        <w:object w:dxaOrig="1780" w:dyaOrig="320">
          <v:shape id="_x0000_i1282" type="#_x0000_t75" style="width:89pt;height:16pt" o:ole="">
            <v:imagedata r:id="rId495" o:title=""/>
          </v:shape>
          <o:OLEObject Type="Embed" ProgID="Equation.3" ShapeID="_x0000_i1282" DrawAspect="Content" ObjectID="_1812994763" r:id="rId496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Решить задачу Коши: </w:t>
      </w:r>
      <w:r w:rsidRPr="00F13319">
        <w:rPr>
          <w:rFonts w:ascii="Times New Roman" w:hAnsi="Times New Roman" w:cs="Times New Roman"/>
          <w:position w:val="-10"/>
        </w:rPr>
        <w:object w:dxaOrig="1340" w:dyaOrig="360">
          <v:shape id="_x0000_i1283" type="#_x0000_t75" style="width:67pt;height:18pt" o:ole="">
            <v:imagedata r:id="rId497" o:title=""/>
          </v:shape>
          <o:OLEObject Type="Embed" ProgID="Equation.3" ShapeID="_x0000_i1283" DrawAspect="Content" ObjectID="_1812994764" r:id="rId498"/>
        </w:object>
      </w:r>
      <w:r w:rsidRPr="00F13319">
        <w:rPr>
          <w:rFonts w:ascii="Times New Roman" w:hAnsi="Times New Roman" w:cs="Times New Roman"/>
        </w:rPr>
        <w:t xml:space="preserve">, </w:t>
      </w:r>
      <w:r w:rsidRPr="00F13319">
        <w:rPr>
          <w:rFonts w:ascii="Times New Roman" w:hAnsi="Times New Roman" w:cs="Times New Roman"/>
          <w:position w:val="-10"/>
        </w:rPr>
        <w:object w:dxaOrig="820" w:dyaOrig="320">
          <v:shape id="_x0000_i1284" type="#_x0000_t75" style="width:41pt;height:16pt" o:ole="">
            <v:imagedata r:id="rId499" o:title=""/>
          </v:shape>
          <o:OLEObject Type="Embed" ProgID="Equation.3" ShapeID="_x0000_i1284" DrawAspect="Content" ObjectID="_1812994765" r:id="rId500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Решить дифференциальное уравнение </w:t>
      </w:r>
      <w:r w:rsidRPr="00F13319">
        <w:rPr>
          <w:rFonts w:ascii="Times New Roman" w:hAnsi="Times New Roman" w:cs="Times New Roman"/>
          <w:position w:val="-10"/>
        </w:rPr>
        <w:object w:dxaOrig="840" w:dyaOrig="320">
          <v:shape id="_x0000_i1285" type="#_x0000_t75" style="width:42pt;height:16pt" o:ole="">
            <v:imagedata r:id="rId501" o:title=""/>
          </v:shape>
          <o:OLEObject Type="Embed" ProgID="Equation.3" ShapeID="_x0000_i1285" DrawAspect="Content" ObjectID="_1812994766" r:id="rId502"/>
        </w:objec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>В одной корзине находятся 5 белых и 10 черных шаров, в другой – 4 белых и 11 черных. Из каждой корзины вынули по шару. Найти вероятность того, что оба шара окажутся черными.</w:t>
      </w:r>
    </w:p>
    <w:p w:rsidR="00F13319" w:rsidRPr="00F13319" w:rsidRDefault="00F13319" w:rsidP="00F1331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В лотерее 1000 билетов. Разыгрывается один выигрыш в 200 рублей и десять выигрышей по 100 рублей. Пусть </w:t>
      </w:r>
      <w:r w:rsidRPr="00F13319">
        <w:rPr>
          <w:rFonts w:ascii="Times New Roman" w:hAnsi="Times New Roman" w:cs="Times New Roman"/>
          <w:i/>
        </w:rPr>
        <w:t>Х</w:t>
      </w:r>
      <w:r w:rsidRPr="00F13319">
        <w:rPr>
          <w:rFonts w:ascii="Times New Roman" w:hAnsi="Times New Roman" w:cs="Times New Roman"/>
        </w:rPr>
        <w:t xml:space="preserve"> – величина возможного выигрыша для человека, имеющего один билет. Составить закон распределения этой случайной величины </w:t>
      </w:r>
      <w:r w:rsidRPr="00F13319">
        <w:rPr>
          <w:rFonts w:ascii="Times New Roman" w:hAnsi="Times New Roman" w:cs="Times New Roman"/>
          <w:i/>
        </w:rPr>
        <w:t>Х</w: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Случайная величина </w:t>
      </w:r>
      <w:r w:rsidRPr="00F13319">
        <w:rPr>
          <w:rFonts w:ascii="Times New Roman" w:hAnsi="Times New Roman" w:cs="Times New Roman"/>
          <w:i/>
        </w:rPr>
        <w:t>Х</w:t>
      </w:r>
      <w:r w:rsidRPr="00F13319">
        <w:rPr>
          <w:rFonts w:ascii="Times New Roman" w:hAnsi="Times New Roman" w:cs="Times New Roman"/>
        </w:rPr>
        <w:t xml:space="preserve"> задана законом распределения:</w:t>
      </w:r>
    </w:p>
    <w:tbl>
      <w:tblPr>
        <w:tblW w:w="0" w:type="auto"/>
        <w:jc w:val="center"/>
        <w:tblInd w:w="1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12"/>
        <w:gridCol w:w="1712"/>
        <w:gridCol w:w="1712"/>
      </w:tblGrid>
      <w:tr w:rsidR="00F13319" w:rsidRPr="00F13319" w:rsidTr="00486644">
        <w:trPr>
          <w:jc w:val="center"/>
        </w:trPr>
        <w:tc>
          <w:tcPr>
            <w:tcW w:w="1712" w:type="dxa"/>
            <w:vAlign w:val="center"/>
          </w:tcPr>
          <w:p w:rsidR="00F13319" w:rsidRPr="00F13319" w:rsidRDefault="00F13319" w:rsidP="00F13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2" w:type="dxa"/>
            <w:vAlign w:val="center"/>
          </w:tcPr>
          <w:p w:rsidR="00F13319" w:rsidRPr="00F13319" w:rsidRDefault="00F13319" w:rsidP="00F13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2" w:type="dxa"/>
            <w:vAlign w:val="center"/>
          </w:tcPr>
          <w:p w:rsidR="00F13319" w:rsidRPr="00F13319" w:rsidRDefault="00F13319" w:rsidP="00F13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7</w:t>
            </w:r>
          </w:p>
        </w:tc>
      </w:tr>
      <w:tr w:rsidR="00F13319" w:rsidRPr="00F13319" w:rsidTr="00486644">
        <w:trPr>
          <w:jc w:val="center"/>
        </w:trPr>
        <w:tc>
          <w:tcPr>
            <w:tcW w:w="1712" w:type="dxa"/>
            <w:vAlign w:val="center"/>
          </w:tcPr>
          <w:p w:rsidR="00F13319" w:rsidRPr="00F13319" w:rsidRDefault="00F13319" w:rsidP="00F13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712" w:type="dxa"/>
            <w:vAlign w:val="center"/>
          </w:tcPr>
          <w:p w:rsidR="00F13319" w:rsidRPr="00F13319" w:rsidRDefault="00F13319" w:rsidP="00F13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712" w:type="dxa"/>
            <w:vAlign w:val="center"/>
          </w:tcPr>
          <w:p w:rsidR="00F13319" w:rsidRPr="00F13319" w:rsidRDefault="00F13319" w:rsidP="00F13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</w:rPr>
              <w:t>0,1</w:t>
            </w:r>
          </w:p>
        </w:tc>
      </w:tr>
    </w:tbl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3319">
        <w:rPr>
          <w:rFonts w:ascii="Times New Roman" w:hAnsi="Times New Roman" w:cs="Times New Roman"/>
        </w:rPr>
        <w:t xml:space="preserve">Найти математическое ожидание, дисперсию, среднее квадратичное отклонение этой случайной величины </w:t>
      </w:r>
      <w:r w:rsidRPr="00F13319">
        <w:rPr>
          <w:rFonts w:ascii="Times New Roman" w:hAnsi="Times New Roman" w:cs="Times New Roman"/>
          <w:i/>
        </w:rPr>
        <w:t>Х</w:t>
      </w:r>
      <w:r w:rsidRPr="00F13319">
        <w:rPr>
          <w:rFonts w:ascii="Times New Roman" w:hAnsi="Times New Roman" w:cs="Times New Roman"/>
        </w:rPr>
        <w:t>.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3319">
        <w:rPr>
          <w:rFonts w:ascii="Times New Roman" w:hAnsi="Times New Roman" w:cs="Times New Roman"/>
          <w:b/>
          <w:bCs/>
          <w:sz w:val="28"/>
          <w:szCs w:val="28"/>
        </w:rPr>
        <w:t>7. Шкала оценки образовательных достижений</w:t>
      </w:r>
    </w:p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4539"/>
        <w:gridCol w:w="2510"/>
        <w:gridCol w:w="2593"/>
      </w:tblGrid>
      <w:tr w:rsidR="00F13319" w:rsidRPr="00F13319" w:rsidTr="00486644">
        <w:trPr>
          <w:trHeight w:val="206"/>
        </w:trPr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  <w:bCs/>
                <w:color w:val="000000"/>
                <w:kern w:val="24"/>
              </w:rPr>
              <w:t>Процент результативности (правильных ответов)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</w:rPr>
              <w:t xml:space="preserve">Оценка уровня подготовки </w:t>
            </w:r>
          </w:p>
        </w:tc>
      </w:tr>
      <w:tr w:rsidR="00F13319" w:rsidRPr="00F13319" w:rsidTr="00486644">
        <w:trPr>
          <w:trHeight w:val="298"/>
        </w:trPr>
        <w:tc>
          <w:tcPr>
            <w:tcW w:w="4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  <w:bCs/>
                <w:color w:val="000000"/>
                <w:kern w:val="24"/>
              </w:rPr>
              <w:t>балл (отметка)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</w:rPr>
              <w:t>вербальный аналог</w:t>
            </w:r>
          </w:p>
        </w:tc>
      </w:tr>
      <w:tr w:rsidR="00F13319" w:rsidRPr="00F13319" w:rsidTr="00486644">
        <w:trPr>
          <w:trHeight w:val="195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</w:rPr>
              <w:t>90 ÷ 100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</w:rPr>
              <w:t>отлично</w:t>
            </w:r>
          </w:p>
        </w:tc>
      </w:tr>
      <w:tr w:rsidR="00F13319" w:rsidRPr="00F13319" w:rsidTr="00486644">
        <w:trPr>
          <w:trHeight w:val="132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</w:rPr>
              <w:t>80 ÷ 89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</w:rPr>
              <w:t>хорошо</w:t>
            </w:r>
          </w:p>
        </w:tc>
      </w:tr>
      <w:tr w:rsidR="00F13319" w:rsidRPr="00F13319" w:rsidTr="00486644">
        <w:trPr>
          <w:trHeight w:val="210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</w:rPr>
              <w:t>70 ÷ 79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</w:rPr>
              <w:t>удовлетворительно</w:t>
            </w:r>
          </w:p>
        </w:tc>
      </w:tr>
      <w:tr w:rsidR="00F13319" w:rsidRPr="00F13319" w:rsidTr="00486644">
        <w:trPr>
          <w:trHeight w:val="288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</w:rPr>
              <w:t>менее 70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13319" w:rsidRPr="00F13319" w:rsidRDefault="00F13319" w:rsidP="00F13319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F13319">
              <w:rPr>
                <w:rFonts w:ascii="Times New Roman" w:hAnsi="Times New Roman" w:cs="Times New Roman"/>
                <w:bCs/>
                <w:color w:val="000000"/>
                <w:kern w:val="24"/>
                <w:position w:val="1"/>
              </w:rPr>
              <w:t>неудовлетворительно</w:t>
            </w:r>
          </w:p>
        </w:tc>
      </w:tr>
    </w:tbl>
    <w:p w:rsidR="00F13319" w:rsidRPr="00F13319" w:rsidRDefault="00F13319" w:rsidP="00F13319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319" w:rsidRPr="00F13319" w:rsidRDefault="00F13319" w:rsidP="00F13319">
      <w:pPr>
        <w:pStyle w:val="a9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3319" w:rsidRPr="00F13319" w:rsidRDefault="00F13319" w:rsidP="00F13319">
      <w:pPr>
        <w:spacing w:after="0" w:line="240" w:lineRule="auto"/>
        <w:ind w:hanging="669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5. Методические материалы, определяющие процедуры оценивания знаний, умений,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3319">
        <w:rPr>
          <w:rFonts w:ascii="Times New Roman" w:hAnsi="Times New Roman" w:cs="Times New Roman"/>
          <w:b/>
          <w:sz w:val="28"/>
          <w:szCs w:val="28"/>
        </w:rPr>
        <w:t>навыков и (или) опыта деятельности, характеризующих этапы формирования компетенций</w:t>
      </w:r>
    </w:p>
    <w:p w:rsidR="00F13319" w:rsidRPr="00F13319" w:rsidRDefault="00F13319" w:rsidP="00F13319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</w:p>
    <w:p w:rsidR="00F13319" w:rsidRPr="00F13319" w:rsidRDefault="00F13319" w:rsidP="00F13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3319">
        <w:rPr>
          <w:rFonts w:ascii="Times New Roman" w:hAnsi="Times New Roman" w:cs="Times New Roman"/>
          <w:b/>
          <w:bCs/>
          <w:sz w:val="28"/>
          <w:szCs w:val="28"/>
        </w:rPr>
        <w:t>Основные источники: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lastRenderedPageBreak/>
        <w:t xml:space="preserve">1. Математика. Омельченко В.П., Курбатова Э.В. 5-е изд. - Р. на Д.: 2017 – 380 </w:t>
      </w:r>
      <w:proofErr w:type="gramStart"/>
      <w:r w:rsidRPr="00F1331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13319">
        <w:rPr>
          <w:rFonts w:ascii="Times New Roman" w:hAnsi="Times New Roman" w:cs="Times New Roman"/>
          <w:sz w:val="28"/>
          <w:szCs w:val="28"/>
        </w:rPr>
        <w:t>/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 xml:space="preserve">2.Богомолов Н.В. Практические занятия по </w:t>
      </w:r>
      <w:proofErr w:type="spellStart"/>
      <w:r w:rsidRPr="00F13319">
        <w:rPr>
          <w:rFonts w:ascii="Times New Roman" w:hAnsi="Times New Roman" w:cs="Times New Roman"/>
          <w:sz w:val="28"/>
          <w:szCs w:val="28"/>
        </w:rPr>
        <w:t>математике</w:t>
      </w:r>
      <w:proofErr w:type="gramStart"/>
      <w:r w:rsidRPr="00F13319">
        <w:rPr>
          <w:rFonts w:ascii="Times New Roman" w:hAnsi="Times New Roman" w:cs="Times New Roman"/>
          <w:sz w:val="28"/>
          <w:szCs w:val="28"/>
        </w:rPr>
        <w:t>:У</w:t>
      </w:r>
      <w:proofErr w:type="gramEnd"/>
      <w:r w:rsidRPr="00F13319">
        <w:rPr>
          <w:rFonts w:ascii="Times New Roman" w:hAnsi="Times New Roman" w:cs="Times New Roman"/>
          <w:sz w:val="28"/>
          <w:szCs w:val="28"/>
        </w:rPr>
        <w:t>чеб</w:t>
      </w:r>
      <w:proofErr w:type="spellEnd"/>
      <w:r w:rsidRPr="00F13319">
        <w:rPr>
          <w:rFonts w:ascii="Times New Roman" w:hAnsi="Times New Roman" w:cs="Times New Roman"/>
          <w:sz w:val="28"/>
          <w:szCs w:val="28"/>
        </w:rPr>
        <w:t xml:space="preserve">. Пособие для </w:t>
      </w:r>
      <w:proofErr w:type="gramStart"/>
      <w:r w:rsidRPr="00F13319">
        <w:rPr>
          <w:rFonts w:ascii="Times New Roman" w:hAnsi="Times New Roman" w:cs="Times New Roman"/>
          <w:sz w:val="28"/>
          <w:szCs w:val="28"/>
        </w:rPr>
        <w:t>техник</w:t>
      </w:r>
      <w:r w:rsidRPr="00F13319">
        <w:rPr>
          <w:rFonts w:ascii="Times New Roman" w:hAnsi="Times New Roman" w:cs="Times New Roman"/>
          <w:sz w:val="28"/>
          <w:szCs w:val="28"/>
        </w:rPr>
        <w:t>у</w:t>
      </w:r>
      <w:r w:rsidRPr="00F133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319">
        <w:rPr>
          <w:rFonts w:ascii="Times New Roman" w:hAnsi="Times New Roman" w:cs="Times New Roman"/>
          <w:sz w:val="28"/>
          <w:szCs w:val="28"/>
        </w:rPr>
        <w:t>мов</w:t>
      </w:r>
      <w:proofErr w:type="spellEnd"/>
      <w:proofErr w:type="gramEnd"/>
      <w:r w:rsidRPr="00F13319">
        <w:rPr>
          <w:rFonts w:ascii="Times New Roman" w:hAnsi="Times New Roman" w:cs="Times New Roman"/>
          <w:sz w:val="28"/>
          <w:szCs w:val="28"/>
        </w:rPr>
        <w:t xml:space="preserve">.- М.: </w:t>
      </w:r>
      <w:proofErr w:type="spellStart"/>
      <w:r w:rsidRPr="00F13319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F1331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13319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F13319">
        <w:rPr>
          <w:rFonts w:ascii="Times New Roman" w:hAnsi="Times New Roman" w:cs="Times New Roman"/>
          <w:sz w:val="28"/>
          <w:szCs w:val="28"/>
        </w:rPr>
        <w:t>., 2018.</w:t>
      </w:r>
    </w:p>
    <w:p w:rsidR="00F13319" w:rsidRPr="00F13319" w:rsidRDefault="00F13319" w:rsidP="00F1331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3. Власов В. Г. Конспект лекций по высшей математике.</w:t>
      </w:r>
      <w:proofErr w:type="gramStart"/>
      <w:r w:rsidRPr="00F13319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F13319">
        <w:rPr>
          <w:rFonts w:ascii="Times New Roman" w:hAnsi="Times New Roman" w:cs="Times New Roman"/>
          <w:sz w:val="28"/>
          <w:szCs w:val="28"/>
        </w:rPr>
        <w:t>, АЙРИС, 2016.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b/>
          <w:bCs/>
          <w:sz w:val="28"/>
          <w:szCs w:val="28"/>
        </w:rPr>
        <w:t>Дополнител</w:t>
      </w:r>
      <w:r w:rsidRPr="00F13319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F13319">
        <w:rPr>
          <w:rFonts w:ascii="Times New Roman" w:hAnsi="Times New Roman" w:cs="Times New Roman"/>
          <w:b/>
          <w:bCs/>
          <w:sz w:val="28"/>
          <w:szCs w:val="28"/>
        </w:rPr>
        <w:t>ной литературы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 xml:space="preserve">1. Кудрявцев В.А., </w:t>
      </w:r>
      <w:proofErr w:type="spellStart"/>
      <w:r w:rsidRPr="00F13319">
        <w:rPr>
          <w:rFonts w:ascii="Times New Roman" w:hAnsi="Times New Roman" w:cs="Times New Roman"/>
          <w:sz w:val="28"/>
          <w:szCs w:val="28"/>
        </w:rPr>
        <w:t>Демидович</w:t>
      </w:r>
      <w:proofErr w:type="spellEnd"/>
      <w:r w:rsidRPr="00F13319">
        <w:rPr>
          <w:rFonts w:ascii="Times New Roman" w:hAnsi="Times New Roman" w:cs="Times New Roman"/>
          <w:sz w:val="28"/>
          <w:szCs w:val="28"/>
        </w:rPr>
        <w:t xml:space="preserve"> Б. П. Краткий курс высшей математики: Учебное по   </w:t>
      </w:r>
      <w:proofErr w:type="spellStart"/>
      <w:r w:rsidRPr="00F13319">
        <w:rPr>
          <w:rFonts w:ascii="Times New Roman" w:hAnsi="Times New Roman" w:cs="Times New Roman"/>
          <w:sz w:val="28"/>
          <w:szCs w:val="28"/>
        </w:rPr>
        <w:t>собие</w:t>
      </w:r>
      <w:proofErr w:type="spellEnd"/>
      <w:r w:rsidRPr="00F13319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F13319">
        <w:rPr>
          <w:rFonts w:ascii="Times New Roman" w:hAnsi="Times New Roman" w:cs="Times New Roman"/>
          <w:sz w:val="28"/>
          <w:szCs w:val="28"/>
        </w:rPr>
        <w:t>вузов</w:t>
      </w:r>
      <w:proofErr w:type="gramStart"/>
      <w:r w:rsidRPr="00F13319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F13319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F13319">
        <w:rPr>
          <w:rFonts w:ascii="Times New Roman" w:hAnsi="Times New Roman" w:cs="Times New Roman"/>
          <w:sz w:val="28"/>
          <w:szCs w:val="28"/>
        </w:rPr>
        <w:t>. Наука, 2018.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F13319">
        <w:rPr>
          <w:rFonts w:ascii="Times New Roman" w:hAnsi="Times New Roman" w:cs="Times New Roman"/>
          <w:sz w:val="28"/>
          <w:szCs w:val="28"/>
        </w:rPr>
        <w:t>Стойлова</w:t>
      </w:r>
      <w:proofErr w:type="spellEnd"/>
      <w:r w:rsidRPr="00F13319">
        <w:rPr>
          <w:rFonts w:ascii="Times New Roman" w:hAnsi="Times New Roman" w:cs="Times New Roman"/>
          <w:sz w:val="28"/>
          <w:szCs w:val="28"/>
        </w:rPr>
        <w:t xml:space="preserve"> Л. П. Математика</w:t>
      </w:r>
      <w:proofErr w:type="gramStart"/>
      <w:r w:rsidRPr="00F133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13319">
        <w:rPr>
          <w:rFonts w:ascii="Times New Roman" w:hAnsi="Times New Roman" w:cs="Times New Roman"/>
          <w:sz w:val="28"/>
          <w:szCs w:val="28"/>
        </w:rPr>
        <w:t xml:space="preserve"> учебник для студ. </w:t>
      </w:r>
      <w:proofErr w:type="spellStart"/>
      <w:r w:rsidRPr="00F13319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F13319">
        <w:rPr>
          <w:rFonts w:ascii="Times New Roman" w:hAnsi="Times New Roman" w:cs="Times New Roman"/>
          <w:sz w:val="28"/>
          <w:szCs w:val="28"/>
        </w:rPr>
        <w:t xml:space="preserve">. Учеб. </w:t>
      </w:r>
      <w:proofErr w:type="spellStart"/>
      <w:r w:rsidRPr="00F13319">
        <w:rPr>
          <w:rFonts w:ascii="Times New Roman" w:hAnsi="Times New Roman" w:cs="Times New Roman"/>
          <w:sz w:val="28"/>
          <w:szCs w:val="28"/>
        </w:rPr>
        <w:t>Заведений</w:t>
      </w:r>
      <w:proofErr w:type="gramStart"/>
      <w:r w:rsidRPr="00F13319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F13319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F13319">
        <w:rPr>
          <w:rFonts w:ascii="Times New Roman" w:hAnsi="Times New Roman" w:cs="Times New Roman"/>
          <w:sz w:val="28"/>
          <w:szCs w:val="28"/>
        </w:rPr>
        <w:t>.-“ Академия “, 2017.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3. Григорьев, В. П. Элементы высшей математики</w:t>
      </w:r>
      <w:proofErr w:type="gramStart"/>
      <w:r w:rsidRPr="00F133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F13319">
        <w:rPr>
          <w:rFonts w:ascii="Times New Roman" w:hAnsi="Times New Roman" w:cs="Times New Roman"/>
          <w:sz w:val="28"/>
          <w:szCs w:val="28"/>
        </w:rPr>
        <w:t> учебник для СПО / В. 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П. Григорьев. - 12-е изд., стер. - М.</w:t>
      </w:r>
      <w:proofErr w:type="gramStart"/>
      <w:r w:rsidRPr="00F133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F13319">
        <w:rPr>
          <w:rFonts w:ascii="Times New Roman" w:hAnsi="Times New Roman" w:cs="Times New Roman"/>
          <w:sz w:val="28"/>
          <w:szCs w:val="28"/>
        </w:rPr>
        <w:t> Академия, 2017. - 400 с.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 xml:space="preserve">     4. </w:t>
      </w:r>
      <w:proofErr w:type="spellStart"/>
      <w:r w:rsidRPr="00F13319">
        <w:rPr>
          <w:rFonts w:ascii="Times New Roman" w:hAnsi="Times New Roman" w:cs="Times New Roman"/>
          <w:sz w:val="28"/>
          <w:szCs w:val="28"/>
        </w:rPr>
        <w:t>Бардушкин</w:t>
      </w:r>
      <w:proofErr w:type="spellEnd"/>
      <w:r w:rsidRPr="00F13319">
        <w:rPr>
          <w:rFonts w:ascii="Times New Roman" w:hAnsi="Times New Roman" w:cs="Times New Roman"/>
          <w:sz w:val="28"/>
          <w:szCs w:val="28"/>
        </w:rPr>
        <w:t> В. В. Математика. Элементы высшей математики 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[Электронный ресурс]</w:t>
      </w:r>
      <w:proofErr w:type="gramStart"/>
      <w:r w:rsidRPr="00F133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F13319">
        <w:rPr>
          <w:rFonts w:ascii="Times New Roman" w:hAnsi="Times New Roman" w:cs="Times New Roman"/>
          <w:sz w:val="28"/>
          <w:szCs w:val="28"/>
        </w:rPr>
        <w:t> учебник: в 2 т. / В.В. Бардушкин, А.А. Прокофьев. 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— М.: КУРС, НИЦ ИНФРА-М, 2019 // ЭБС Znanium.com.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 xml:space="preserve">     5.  Письменный, Д. Т. Конспект лекций по высшей математике</w:t>
      </w:r>
      <w:proofErr w:type="gramStart"/>
      <w:r w:rsidRPr="00F133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F13319">
        <w:rPr>
          <w:rFonts w:ascii="Times New Roman" w:hAnsi="Times New Roman" w:cs="Times New Roman"/>
          <w:sz w:val="28"/>
          <w:szCs w:val="28"/>
        </w:rPr>
        <w:t> полный </w:t>
      </w:r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>курс / Д. Т. Письменный. - 9-е изд. - М.</w:t>
      </w:r>
      <w:proofErr w:type="gramStart"/>
      <w:r w:rsidRPr="00F133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F13319">
        <w:rPr>
          <w:rFonts w:ascii="Times New Roman" w:hAnsi="Times New Roman" w:cs="Times New Roman"/>
          <w:sz w:val="28"/>
          <w:szCs w:val="28"/>
        </w:rPr>
        <w:t> Айрис-пресс, 2010. - 608 с.</w:t>
      </w:r>
    </w:p>
    <w:p w:rsidR="00F13319" w:rsidRPr="00F13319" w:rsidRDefault="00F13319" w:rsidP="00F13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319" w:rsidRPr="00F13319" w:rsidRDefault="00F13319" w:rsidP="00F13319">
      <w:pPr>
        <w:spacing w:after="0" w:line="240" w:lineRule="auto"/>
        <w:ind w:hanging="342"/>
        <w:rPr>
          <w:rFonts w:ascii="Times New Roman" w:hAnsi="Times New Roman" w:cs="Times New Roman"/>
        </w:rPr>
      </w:pPr>
    </w:p>
    <w:p w:rsidR="00F13319" w:rsidRPr="00F13319" w:rsidRDefault="00F13319" w:rsidP="00F13319">
      <w:pPr>
        <w:pStyle w:val="a9"/>
        <w:spacing w:before="0" w:beforeAutospacing="0" w:after="0" w:afterAutospacing="0"/>
        <w:rPr>
          <w:rFonts w:ascii="Times New Roman" w:hAnsi="Times New Roman" w:cs="Times New Roman"/>
          <w:bCs/>
          <w:sz w:val="28"/>
          <w:szCs w:val="28"/>
        </w:rPr>
      </w:pPr>
      <w:r w:rsidRPr="00F13319">
        <w:rPr>
          <w:rFonts w:ascii="Times New Roman" w:hAnsi="Times New Roman" w:cs="Times New Roman"/>
          <w:bCs/>
          <w:sz w:val="28"/>
          <w:szCs w:val="28"/>
        </w:rPr>
        <w:t>Интернет-ресурсы:</w:t>
      </w:r>
    </w:p>
    <w:p w:rsidR="00F13319" w:rsidRPr="00F13319" w:rsidRDefault="00F13319" w:rsidP="00F13319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w:history="1">
        <w:r w:rsidRPr="00F13319">
          <w:rPr>
            <w:rStyle w:val="a8"/>
            <w:rFonts w:ascii="Times New Roman" w:hAnsi="Times New Roman"/>
            <w:sz w:val="28"/>
            <w:szCs w:val="28"/>
            <w:lang w:val="en-US"/>
          </w:rPr>
          <w:t>http</w:t>
        </w:r>
        <w:r w:rsidRPr="00F13319">
          <w:rPr>
            <w:rStyle w:val="a8"/>
            <w:rFonts w:ascii="Times New Roman" w:hAnsi="Times New Roman"/>
            <w:sz w:val="28"/>
            <w:szCs w:val="28"/>
          </w:rPr>
          <w:t>://</w:t>
        </w:r>
        <w:r w:rsidRPr="00F13319">
          <w:rPr>
            <w:rStyle w:val="a8"/>
            <w:rFonts w:ascii="Times New Roman" w:hAnsi="Times New Roman"/>
            <w:sz w:val="28"/>
            <w:szCs w:val="28"/>
            <w:lang w:val="en-US"/>
          </w:rPr>
          <w:t>www</w:t>
        </w:r>
        <w:r w:rsidRPr="00F13319">
          <w:rPr>
            <w:rStyle w:val="a8"/>
            <w:rFonts w:ascii="Times New Roman" w:hAnsi="Times New Roman"/>
            <w:sz w:val="28"/>
            <w:szCs w:val="28"/>
          </w:rPr>
          <w:t>.</w:t>
        </w:r>
        <w:proofErr w:type="spellStart"/>
        <w:r w:rsidRPr="00F13319">
          <w:rPr>
            <w:rStyle w:val="a8"/>
            <w:rFonts w:ascii="Times New Roman" w:hAnsi="Times New Roman"/>
            <w:bCs/>
            <w:sz w:val="28"/>
            <w:szCs w:val="28"/>
            <w:lang w:val="en-US"/>
          </w:rPr>
          <w:t>ega</w:t>
        </w:r>
        <w:proofErr w:type="spellEnd"/>
        <w:r w:rsidRPr="00F13319">
          <w:rPr>
            <w:rStyle w:val="a8"/>
            <w:rFonts w:ascii="Times New Roman" w:hAnsi="Times New Roman"/>
            <w:bCs/>
            <w:sz w:val="28"/>
            <w:szCs w:val="28"/>
          </w:rPr>
          <w:t>-</w:t>
        </w:r>
        <w:r w:rsidRPr="00F13319">
          <w:rPr>
            <w:rStyle w:val="a8"/>
            <w:rFonts w:ascii="Times New Roman" w:hAnsi="Times New Roman"/>
            <w:bCs/>
            <w:sz w:val="28"/>
            <w:szCs w:val="28"/>
            <w:lang w:val="en-US"/>
          </w:rPr>
          <w:t>math</w:t>
        </w:r>
        <w:r w:rsidRPr="00F13319">
          <w:rPr>
            <w:rStyle w:val="a8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F13319">
          <w:rPr>
            <w:rStyle w:val="a8"/>
            <w:rFonts w:ascii="Times New Roman" w:hAnsi="Times New Roman"/>
            <w:bCs/>
            <w:sz w:val="28"/>
            <w:szCs w:val="28"/>
            <w:lang w:val="en-US"/>
          </w:rPr>
          <w:t>narod</w:t>
        </w:r>
        <w:proofErr w:type="spellEnd"/>
        <w:r w:rsidRPr="00F13319">
          <w:rPr>
            <w:rStyle w:val="a8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F13319">
          <w:rPr>
            <w:rStyle w:val="a8"/>
            <w:rFonts w:ascii="Times New Roman" w:hAnsi="Times New Roman"/>
            <w:bCs/>
            <w:sz w:val="28"/>
            <w:szCs w:val="28"/>
            <w:lang w:val="en-US"/>
          </w:rPr>
          <w:t>ru</w:t>
        </w:r>
        <w:proofErr w:type="spellEnd"/>
        <w:r w:rsidRPr="00F13319">
          <w:rPr>
            <w:rStyle w:val="a8"/>
            <w:rFonts w:ascii="Times New Roman" w:hAnsi="Times New Roman"/>
            <w:bCs/>
            <w:i/>
            <w:sz w:val="28"/>
            <w:szCs w:val="28"/>
          </w:rPr>
          <w:t xml:space="preserve"> </w:t>
        </w:r>
      </w:hyperlink>
    </w:p>
    <w:p w:rsidR="00F13319" w:rsidRPr="00F13319" w:rsidRDefault="00F13319" w:rsidP="00F13319">
      <w:pPr>
        <w:pStyle w:val="a9"/>
        <w:numPr>
          <w:ilvl w:val="0"/>
          <w:numId w:val="41"/>
        </w:numPr>
        <w:spacing w:before="0" w:beforeAutospacing="0" w:after="0" w:afterAutospacing="0"/>
        <w:ind w:left="0"/>
        <w:rPr>
          <w:rFonts w:ascii="Times New Roman" w:hAnsi="Times New Roman" w:cs="Times New Roman"/>
          <w:caps/>
          <w:sz w:val="28"/>
          <w:szCs w:val="28"/>
          <w:lang w:val="en-US"/>
        </w:rPr>
      </w:pPr>
      <w:hyperlink r:id="rId503" w:history="1">
        <w:r w:rsidRPr="00F13319">
          <w:rPr>
            <w:rStyle w:val="a8"/>
            <w:rFonts w:ascii="Times New Roman" w:hAnsi="Times New Roman"/>
            <w:sz w:val="28"/>
            <w:szCs w:val="28"/>
            <w:lang w:val="en-US"/>
          </w:rPr>
          <w:t>http://www.</w:t>
        </w:r>
        <w:proofErr w:type="spellStart"/>
        <w:r w:rsidRPr="00F13319">
          <w:rPr>
            <w:rStyle w:val="a8"/>
            <w:rFonts w:ascii="Times New Roman" w:hAnsi="Times New Roman"/>
            <w:bCs/>
            <w:sz w:val="28"/>
            <w:szCs w:val="28"/>
          </w:rPr>
          <w:t>allmatematika.ru</w:t>
        </w:r>
        <w:proofErr w:type="spellEnd"/>
      </w:hyperlink>
    </w:p>
    <w:p w:rsidR="00F13319" w:rsidRPr="00F13319" w:rsidRDefault="00F13319" w:rsidP="00F13319">
      <w:pPr>
        <w:pStyle w:val="a9"/>
        <w:numPr>
          <w:ilvl w:val="0"/>
          <w:numId w:val="41"/>
        </w:numPr>
        <w:spacing w:before="0" w:beforeAutospacing="0" w:after="0" w:afterAutospacing="0"/>
        <w:ind w:left="0"/>
        <w:rPr>
          <w:rFonts w:ascii="Times New Roman" w:hAnsi="Times New Roman" w:cs="Times New Roman"/>
          <w:caps/>
          <w:sz w:val="28"/>
          <w:szCs w:val="28"/>
          <w:lang w:val="en-US"/>
        </w:rPr>
      </w:pPr>
      <w:hyperlink r:id="rId504" w:history="1">
        <w:r w:rsidRPr="00F13319">
          <w:rPr>
            <w:rStyle w:val="a8"/>
            <w:rFonts w:ascii="Times New Roman" w:hAnsi="Times New Roman"/>
            <w:sz w:val="28"/>
            <w:szCs w:val="28"/>
            <w:lang w:val="en-US"/>
          </w:rPr>
          <w:t>http://www.allmath.ru</w:t>
        </w:r>
      </w:hyperlink>
    </w:p>
    <w:p w:rsidR="00F13319" w:rsidRPr="00F13319" w:rsidRDefault="00F13319" w:rsidP="00F133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13319">
        <w:rPr>
          <w:rFonts w:ascii="Times New Roman" w:hAnsi="Times New Roman" w:cs="Times New Roman"/>
          <w:sz w:val="28"/>
          <w:szCs w:val="28"/>
        </w:rPr>
        <w:t xml:space="preserve">     4.  </w:t>
      </w:r>
      <w:hyperlink r:id="rId505" w:history="1">
        <w:r w:rsidRPr="00F13319">
          <w:rPr>
            <w:rStyle w:val="a8"/>
            <w:rFonts w:ascii="Times New Roman" w:hAnsi="Times New Roman"/>
            <w:sz w:val="28"/>
            <w:szCs w:val="28"/>
            <w:lang w:val="en-US"/>
          </w:rPr>
          <w:t>http</w:t>
        </w:r>
        <w:r w:rsidRPr="00F13319">
          <w:rPr>
            <w:rStyle w:val="a8"/>
            <w:rFonts w:ascii="Times New Roman" w:hAnsi="Times New Roman"/>
            <w:sz w:val="28"/>
            <w:szCs w:val="28"/>
          </w:rPr>
          <w:t>://</w:t>
        </w:r>
        <w:r w:rsidRPr="00F13319">
          <w:rPr>
            <w:rStyle w:val="a8"/>
            <w:rFonts w:ascii="Times New Roman" w:hAnsi="Times New Roman"/>
            <w:sz w:val="28"/>
            <w:szCs w:val="28"/>
            <w:lang w:val="en-US"/>
          </w:rPr>
          <w:t>www</w:t>
        </w:r>
        <w:r w:rsidRPr="00F13319">
          <w:rPr>
            <w:rStyle w:val="a8"/>
            <w:rFonts w:ascii="Times New Roman" w:hAnsi="Times New Roman"/>
            <w:sz w:val="28"/>
            <w:szCs w:val="28"/>
          </w:rPr>
          <w:t>.</w:t>
        </w:r>
        <w:proofErr w:type="spellStart"/>
        <w:r w:rsidRPr="00F13319">
          <w:rPr>
            <w:rStyle w:val="a8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Pr="00F13319">
          <w:rPr>
            <w:rStyle w:val="a8"/>
            <w:rFonts w:ascii="Times New Roman" w:hAnsi="Times New Roman"/>
            <w:sz w:val="28"/>
            <w:szCs w:val="28"/>
          </w:rPr>
          <w:t>.</w:t>
        </w:r>
        <w:proofErr w:type="spellStart"/>
        <w:r w:rsidRPr="00F13319">
          <w:rPr>
            <w:rStyle w:val="a8"/>
            <w:rFonts w:ascii="Times New Roman" w:hAnsi="Times New Roman"/>
            <w:sz w:val="28"/>
            <w:szCs w:val="28"/>
            <w:lang w:val="en-US"/>
          </w:rPr>
          <w:t>wikipedia</w:t>
        </w:r>
        <w:proofErr w:type="spellEnd"/>
        <w:r w:rsidRPr="00F13319">
          <w:rPr>
            <w:rStyle w:val="a8"/>
            <w:rFonts w:ascii="Times New Roman" w:hAnsi="Times New Roman"/>
            <w:sz w:val="28"/>
            <w:szCs w:val="28"/>
          </w:rPr>
          <w:t>.</w:t>
        </w:r>
        <w:r w:rsidRPr="00F13319">
          <w:rPr>
            <w:rStyle w:val="a8"/>
            <w:rFonts w:ascii="Times New Roman" w:hAnsi="Times New Roman"/>
            <w:sz w:val="28"/>
            <w:szCs w:val="28"/>
            <w:lang w:val="en-US"/>
          </w:rPr>
          <w:t>org</w:t>
        </w:r>
      </w:hyperlink>
    </w:p>
    <w:p w:rsidR="00F13319" w:rsidRPr="009C21A6" w:rsidRDefault="00F13319" w:rsidP="00F13319">
      <w:pPr>
        <w:pStyle w:val="ad"/>
        <w:tabs>
          <w:tab w:val="left" w:pos="900"/>
        </w:tabs>
        <w:spacing w:after="0" w:line="360" w:lineRule="auto"/>
        <w:ind w:left="0"/>
        <w:jc w:val="both"/>
      </w:pPr>
    </w:p>
    <w:p w:rsidR="00EC725E" w:rsidRPr="00F13319" w:rsidRDefault="00EC725E" w:rsidP="00F13319">
      <w:pPr>
        <w:tabs>
          <w:tab w:val="left" w:pos="1150"/>
        </w:tabs>
      </w:pPr>
    </w:p>
    <w:sectPr w:rsidR="00EC725E" w:rsidRPr="00F13319" w:rsidSect="00EC7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41EB"/>
    <w:multiLevelType w:val="hybridMultilevel"/>
    <w:tmpl w:val="CD70C9FA"/>
    <w:lvl w:ilvl="0" w:tplc="FAC887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125531"/>
    <w:multiLevelType w:val="hybridMultilevel"/>
    <w:tmpl w:val="B54A5518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267C01"/>
    <w:multiLevelType w:val="hybridMultilevel"/>
    <w:tmpl w:val="60C24B82"/>
    <w:lvl w:ilvl="0" w:tplc="5BFE7AF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7434B"/>
    <w:multiLevelType w:val="hybridMultilevel"/>
    <w:tmpl w:val="953A631A"/>
    <w:lvl w:ilvl="0" w:tplc="AF8624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30306A6"/>
    <w:multiLevelType w:val="hybridMultilevel"/>
    <w:tmpl w:val="A01009CC"/>
    <w:lvl w:ilvl="0" w:tplc="16F2C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12786"/>
    <w:multiLevelType w:val="hybridMultilevel"/>
    <w:tmpl w:val="3916746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EE85077"/>
    <w:multiLevelType w:val="hybridMultilevel"/>
    <w:tmpl w:val="44BC76CA"/>
    <w:lvl w:ilvl="0" w:tplc="FD2874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EE9781D"/>
    <w:multiLevelType w:val="hybridMultilevel"/>
    <w:tmpl w:val="866AFCDE"/>
    <w:lvl w:ilvl="0" w:tplc="6DACBC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1B67265"/>
    <w:multiLevelType w:val="hybridMultilevel"/>
    <w:tmpl w:val="FF0E426C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7244E22"/>
    <w:multiLevelType w:val="hybridMultilevel"/>
    <w:tmpl w:val="D752E164"/>
    <w:lvl w:ilvl="0" w:tplc="5596B2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2F2862"/>
    <w:multiLevelType w:val="hybridMultilevel"/>
    <w:tmpl w:val="1B1A117E"/>
    <w:lvl w:ilvl="0" w:tplc="8D603C8C">
      <w:start w:val="3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2">
    <w:nsid w:val="2E344AEB"/>
    <w:multiLevelType w:val="hybridMultilevel"/>
    <w:tmpl w:val="B882FCB2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34EA2DB3"/>
    <w:multiLevelType w:val="hybridMultilevel"/>
    <w:tmpl w:val="0922C046"/>
    <w:lvl w:ilvl="0" w:tplc="DA06C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370628A8"/>
    <w:multiLevelType w:val="hybridMultilevel"/>
    <w:tmpl w:val="35069F46"/>
    <w:lvl w:ilvl="0" w:tplc="B7DC15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8106D29"/>
    <w:multiLevelType w:val="hybridMultilevel"/>
    <w:tmpl w:val="D834D6F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C3F0039"/>
    <w:multiLevelType w:val="hybridMultilevel"/>
    <w:tmpl w:val="FD509BB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E8711EE"/>
    <w:multiLevelType w:val="hybridMultilevel"/>
    <w:tmpl w:val="05E44B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08C75EE"/>
    <w:multiLevelType w:val="hybridMultilevel"/>
    <w:tmpl w:val="FDA08A16"/>
    <w:lvl w:ilvl="0" w:tplc="E1C02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330F9F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1C60333"/>
    <w:multiLevelType w:val="hybridMultilevel"/>
    <w:tmpl w:val="FA30AAB8"/>
    <w:lvl w:ilvl="0" w:tplc="B99ADC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45912080"/>
    <w:multiLevelType w:val="hybridMultilevel"/>
    <w:tmpl w:val="737E082A"/>
    <w:lvl w:ilvl="0" w:tplc="A1E454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45D842B1"/>
    <w:multiLevelType w:val="hybridMultilevel"/>
    <w:tmpl w:val="9A66AF18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4A9A2CDE"/>
    <w:multiLevelType w:val="hybridMultilevel"/>
    <w:tmpl w:val="CEE4AE58"/>
    <w:lvl w:ilvl="0" w:tplc="EFCAC9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54FF0C95"/>
    <w:multiLevelType w:val="hybridMultilevel"/>
    <w:tmpl w:val="65641818"/>
    <w:lvl w:ilvl="0" w:tplc="EFCAC9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63212A46"/>
    <w:multiLevelType w:val="hybridMultilevel"/>
    <w:tmpl w:val="CE2861A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33C3BA6"/>
    <w:multiLevelType w:val="hybridMultilevel"/>
    <w:tmpl w:val="FD7623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8">
    <w:nsid w:val="643B0270"/>
    <w:multiLevelType w:val="hybridMultilevel"/>
    <w:tmpl w:val="5CA0FF42"/>
    <w:lvl w:ilvl="0" w:tplc="AF8624B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4BB1A4E"/>
    <w:multiLevelType w:val="hybridMultilevel"/>
    <w:tmpl w:val="351CC746"/>
    <w:lvl w:ilvl="0" w:tplc="AF8624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5303DDF"/>
    <w:multiLevelType w:val="hybridMultilevel"/>
    <w:tmpl w:val="9F4236AA"/>
    <w:lvl w:ilvl="0" w:tplc="B99ADC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A1C081F"/>
    <w:multiLevelType w:val="hybridMultilevel"/>
    <w:tmpl w:val="CD081FD0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F8B6780"/>
    <w:multiLevelType w:val="hybridMultilevel"/>
    <w:tmpl w:val="9F76167A"/>
    <w:lvl w:ilvl="0" w:tplc="EFCAC9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FBB31FF"/>
    <w:multiLevelType w:val="hybridMultilevel"/>
    <w:tmpl w:val="3D183CFA"/>
    <w:lvl w:ilvl="0" w:tplc="AF8624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FCAC99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70E66A9D"/>
    <w:multiLevelType w:val="hybridMultilevel"/>
    <w:tmpl w:val="8DDE0C12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1161D3A"/>
    <w:multiLevelType w:val="multilevel"/>
    <w:tmpl w:val="5E903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EB6EEE"/>
    <w:multiLevelType w:val="hybridMultilevel"/>
    <w:tmpl w:val="05501AA0"/>
    <w:lvl w:ilvl="0" w:tplc="AF862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73F26776"/>
    <w:multiLevelType w:val="hybridMultilevel"/>
    <w:tmpl w:val="4454DED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1129F3"/>
    <w:multiLevelType w:val="hybridMultilevel"/>
    <w:tmpl w:val="4A72824E"/>
    <w:lvl w:ilvl="0" w:tplc="6C683B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79951FD9"/>
    <w:multiLevelType w:val="hybridMultilevel"/>
    <w:tmpl w:val="DF347564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>
    <w:nsid w:val="7EF67792"/>
    <w:multiLevelType w:val="hybridMultilevel"/>
    <w:tmpl w:val="C866A760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2"/>
  </w:num>
  <w:num w:numId="2">
    <w:abstractNumId w:val="33"/>
  </w:num>
  <w:num w:numId="3">
    <w:abstractNumId w:val="25"/>
  </w:num>
  <w:num w:numId="4">
    <w:abstractNumId w:val="28"/>
  </w:num>
  <w:num w:numId="5">
    <w:abstractNumId w:val="36"/>
  </w:num>
  <w:num w:numId="6">
    <w:abstractNumId w:val="27"/>
  </w:num>
  <w:num w:numId="7">
    <w:abstractNumId w:val="4"/>
  </w:num>
  <w:num w:numId="8">
    <w:abstractNumId w:val="8"/>
  </w:num>
  <w:num w:numId="9">
    <w:abstractNumId w:val="29"/>
  </w:num>
  <w:num w:numId="10">
    <w:abstractNumId w:val="31"/>
  </w:num>
  <w:num w:numId="11">
    <w:abstractNumId w:val="37"/>
  </w:num>
  <w:num w:numId="12">
    <w:abstractNumId w:val="9"/>
  </w:num>
  <w:num w:numId="13">
    <w:abstractNumId w:val="5"/>
  </w:num>
  <w:num w:numId="14">
    <w:abstractNumId w:val="13"/>
  </w:num>
  <w:num w:numId="15">
    <w:abstractNumId w:val="19"/>
  </w:num>
  <w:num w:numId="16">
    <w:abstractNumId w:val="32"/>
  </w:num>
  <w:num w:numId="17">
    <w:abstractNumId w:val="24"/>
  </w:num>
  <w:num w:numId="18">
    <w:abstractNumId w:val="7"/>
  </w:num>
  <w:num w:numId="19">
    <w:abstractNumId w:val="1"/>
  </w:num>
  <w:num w:numId="20">
    <w:abstractNumId w:val="21"/>
  </w:num>
  <w:num w:numId="21">
    <w:abstractNumId w:val="30"/>
  </w:num>
  <w:num w:numId="22">
    <w:abstractNumId w:val="17"/>
  </w:num>
  <w:num w:numId="23">
    <w:abstractNumId w:val="6"/>
  </w:num>
  <w:num w:numId="24">
    <w:abstractNumId w:val="14"/>
  </w:num>
  <w:num w:numId="25">
    <w:abstractNumId w:val="16"/>
  </w:num>
  <w:num w:numId="26">
    <w:abstractNumId w:val="12"/>
  </w:num>
  <w:num w:numId="27">
    <w:abstractNumId w:val="26"/>
  </w:num>
  <w:num w:numId="28">
    <w:abstractNumId w:val="39"/>
  </w:num>
  <w:num w:numId="29">
    <w:abstractNumId w:val="40"/>
  </w:num>
  <w:num w:numId="30">
    <w:abstractNumId w:val="23"/>
  </w:num>
  <w:num w:numId="31">
    <w:abstractNumId w:val="34"/>
  </w:num>
  <w:num w:numId="32">
    <w:abstractNumId w:val="15"/>
  </w:num>
  <w:num w:numId="33">
    <w:abstractNumId w:val="22"/>
  </w:num>
  <w:num w:numId="34">
    <w:abstractNumId w:val="3"/>
  </w:num>
  <w:num w:numId="35">
    <w:abstractNumId w:val="0"/>
  </w:num>
  <w:num w:numId="36">
    <w:abstractNumId w:val="38"/>
  </w:num>
  <w:num w:numId="37">
    <w:abstractNumId w:val="35"/>
  </w:num>
  <w:num w:numId="38">
    <w:abstractNumId w:val="18"/>
  </w:num>
  <w:num w:numId="39">
    <w:abstractNumId w:val="20"/>
  </w:num>
  <w:num w:numId="40">
    <w:abstractNumId w:val="11"/>
  </w:num>
  <w:num w:numId="4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13319"/>
    <w:rsid w:val="00EC725E"/>
    <w:rsid w:val="00F13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25E"/>
  </w:style>
  <w:style w:type="paragraph" w:styleId="1">
    <w:name w:val="heading 1"/>
    <w:basedOn w:val="a"/>
    <w:next w:val="a"/>
    <w:link w:val="10"/>
    <w:qFormat/>
    <w:rsid w:val="00F1331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F13319"/>
    <w:pPr>
      <w:keepNext/>
      <w:tabs>
        <w:tab w:val="left" w:pos="616"/>
      </w:tabs>
      <w:spacing w:after="0" w:line="240" w:lineRule="auto"/>
      <w:ind w:left="1413" w:hanging="1440"/>
      <w:jc w:val="both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paragraph" w:styleId="a3">
    <w:name w:val="Balloon Text"/>
    <w:basedOn w:val="a"/>
    <w:link w:val="a4"/>
    <w:semiHidden/>
    <w:unhideWhenUsed/>
    <w:rsid w:val="00F13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31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F1331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133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ListParagraph">
    <w:name w:val="List Paragraph"/>
    <w:basedOn w:val="a"/>
    <w:rsid w:val="00F13319"/>
    <w:pPr>
      <w:ind w:left="720"/>
    </w:pPr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rsid w:val="00F1331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13319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page number"/>
    <w:rsid w:val="00F13319"/>
    <w:rPr>
      <w:rFonts w:cs="Times New Roman"/>
    </w:rPr>
  </w:style>
  <w:style w:type="paragraph" w:customStyle="1" w:styleId="Style7">
    <w:name w:val="Style7"/>
    <w:basedOn w:val="a"/>
    <w:rsid w:val="00F13319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rsid w:val="00F13319"/>
    <w:rPr>
      <w:rFonts w:ascii="Times New Roman" w:hAnsi="Times New Roman"/>
      <w:sz w:val="26"/>
    </w:rPr>
  </w:style>
  <w:style w:type="paragraph" w:styleId="11">
    <w:name w:val="toc 1"/>
    <w:basedOn w:val="a"/>
    <w:next w:val="a"/>
    <w:autoRedefine/>
    <w:semiHidden/>
    <w:rsid w:val="00F13319"/>
    <w:pPr>
      <w:tabs>
        <w:tab w:val="right" w:leader="dot" w:pos="9269"/>
      </w:tabs>
      <w:spacing w:after="0" w:line="360" w:lineRule="auto"/>
    </w:pPr>
    <w:rPr>
      <w:rFonts w:ascii="Times New Roman" w:eastAsia="Calibri" w:hAnsi="Times New Roman" w:cs="Times New Roman"/>
      <w:b/>
      <w:noProof/>
      <w:sz w:val="24"/>
      <w:szCs w:val="24"/>
      <w:lang w:eastAsia="ru-RU"/>
    </w:rPr>
  </w:style>
  <w:style w:type="character" w:styleId="a8">
    <w:name w:val="Hyperlink"/>
    <w:rsid w:val="00F13319"/>
    <w:rPr>
      <w:rFonts w:cs="Times New Roman"/>
      <w:color w:val="0000FF"/>
      <w:u w:val="single"/>
    </w:rPr>
  </w:style>
  <w:style w:type="paragraph" w:styleId="2">
    <w:name w:val="toc 2"/>
    <w:basedOn w:val="a"/>
    <w:next w:val="a"/>
    <w:autoRedefine/>
    <w:semiHidden/>
    <w:rsid w:val="00F13319"/>
    <w:pPr>
      <w:tabs>
        <w:tab w:val="right" w:leader="dot" w:pos="9269"/>
      </w:tabs>
      <w:spacing w:after="0" w:line="36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paragraph" w:styleId="a9">
    <w:name w:val="Normal (Web)"/>
    <w:basedOn w:val="a"/>
    <w:rsid w:val="00F13319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rsid w:val="00F13319"/>
    <w:rPr>
      <w:b/>
      <w:bCs/>
      <w:spacing w:val="-1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13319"/>
    <w:pPr>
      <w:widowControl w:val="0"/>
      <w:shd w:val="clear" w:color="auto" w:fill="FFFFFF"/>
      <w:spacing w:before="60" w:after="2340" w:line="322" w:lineRule="exact"/>
      <w:jc w:val="center"/>
    </w:pPr>
    <w:rPr>
      <w:b/>
      <w:bCs/>
      <w:spacing w:val="-1"/>
      <w:sz w:val="26"/>
      <w:szCs w:val="26"/>
    </w:rPr>
  </w:style>
  <w:style w:type="paragraph" w:styleId="aa">
    <w:name w:val="List"/>
    <w:basedOn w:val="a"/>
    <w:rsid w:val="00F13319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22">
    <w:name w:val="List 2"/>
    <w:basedOn w:val="a"/>
    <w:rsid w:val="00F13319"/>
    <w:pPr>
      <w:spacing w:after="0" w:line="240" w:lineRule="auto"/>
      <w:ind w:left="566" w:hanging="283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Subtitle"/>
    <w:basedOn w:val="a"/>
    <w:next w:val="a"/>
    <w:link w:val="ac"/>
    <w:qFormat/>
    <w:rsid w:val="00F1331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c">
    <w:name w:val="Подзаголовок Знак"/>
    <w:basedOn w:val="a0"/>
    <w:link w:val="ab"/>
    <w:rsid w:val="00F13319"/>
    <w:rPr>
      <w:rFonts w:ascii="Cambria" w:eastAsia="Times New Roman" w:hAnsi="Cambria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F13319"/>
    <w:pPr>
      <w:ind w:left="720"/>
      <w:contextualSpacing/>
    </w:pPr>
    <w:rPr>
      <w:rFonts w:ascii="Calibri" w:eastAsia="Calibri" w:hAnsi="Calibri" w:cs="Times New Roman"/>
    </w:rPr>
  </w:style>
  <w:style w:type="paragraph" w:styleId="ae">
    <w:name w:val="No Spacing"/>
    <w:basedOn w:val="a"/>
    <w:uiPriority w:val="1"/>
    <w:qFormat/>
    <w:rsid w:val="00F13319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table" w:styleId="af">
    <w:name w:val="Table Grid"/>
    <w:basedOn w:val="a1"/>
    <w:rsid w:val="00F1331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1"/>
    <w:semiHidden/>
    <w:rsid w:val="00F13319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F13319"/>
    <w:rPr>
      <w:rFonts w:ascii="Calibri" w:eastAsia="Times New Roman" w:hAnsi="Calibri" w:cs="Times New Roman"/>
      <w:sz w:val="20"/>
      <w:szCs w:val="20"/>
    </w:rPr>
  </w:style>
  <w:style w:type="table" w:customStyle="1" w:styleId="12">
    <w:name w:val="Сетка таблицы1"/>
    <w:rsid w:val="00F133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 Знак Знак3"/>
    <w:basedOn w:val="a0"/>
    <w:locked/>
    <w:rsid w:val="00F13319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endnote text"/>
    <w:basedOn w:val="a"/>
    <w:link w:val="af3"/>
    <w:rsid w:val="00F1331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rsid w:val="00F13319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rsid w:val="00F13319"/>
    <w:rPr>
      <w:vertAlign w:val="superscript"/>
    </w:rPr>
  </w:style>
  <w:style w:type="table" w:customStyle="1" w:styleId="110">
    <w:name w:val="Сетка таблицы11"/>
    <w:rsid w:val="00F1331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af6"/>
    <w:rsid w:val="00F1331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6">
    <w:name w:val="Верхний колонтитул Знак"/>
    <w:basedOn w:val="a0"/>
    <w:link w:val="af5"/>
    <w:rsid w:val="00F13319"/>
    <w:rPr>
      <w:rFonts w:ascii="Calibri" w:eastAsia="Times New Roman" w:hAnsi="Calibri" w:cs="Times New Roman"/>
    </w:rPr>
  </w:style>
  <w:style w:type="paragraph" w:customStyle="1" w:styleId="p1">
    <w:name w:val="p1"/>
    <w:basedOn w:val="a"/>
    <w:rsid w:val="00F13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13319"/>
  </w:style>
  <w:style w:type="character" w:customStyle="1" w:styleId="s2">
    <w:name w:val="s2"/>
    <w:basedOn w:val="a0"/>
    <w:rsid w:val="00F13319"/>
  </w:style>
  <w:style w:type="paragraph" w:customStyle="1" w:styleId="p2">
    <w:name w:val="p2"/>
    <w:basedOn w:val="a"/>
    <w:rsid w:val="00F13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F13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4.bin"/><Relationship Id="rId299" Type="http://schemas.openxmlformats.org/officeDocument/2006/relationships/oleObject" Target="embeddings/oleObject156.bin"/><Relationship Id="rId21" Type="http://schemas.openxmlformats.org/officeDocument/2006/relationships/oleObject" Target="embeddings/oleObject10.bin"/><Relationship Id="rId63" Type="http://schemas.openxmlformats.org/officeDocument/2006/relationships/oleObject" Target="embeddings/oleObject37.bin"/><Relationship Id="rId159" Type="http://schemas.openxmlformats.org/officeDocument/2006/relationships/oleObject" Target="embeddings/oleObject86.bin"/><Relationship Id="rId324" Type="http://schemas.openxmlformats.org/officeDocument/2006/relationships/image" Target="media/image152.wmf"/><Relationship Id="rId366" Type="http://schemas.openxmlformats.org/officeDocument/2006/relationships/image" Target="media/image173.wmf"/><Relationship Id="rId170" Type="http://schemas.openxmlformats.org/officeDocument/2006/relationships/image" Target="media/image75.wmf"/><Relationship Id="rId226" Type="http://schemas.openxmlformats.org/officeDocument/2006/relationships/image" Target="media/image103.wmf"/><Relationship Id="rId433" Type="http://schemas.openxmlformats.org/officeDocument/2006/relationships/image" Target="media/image204.wmf"/><Relationship Id="rId268" Type="http://schemas.openxmlformats.org/officeDocument/2006/relationships/image" Target="media/image124.wmf"/><Relationship Id="rId475" Type="http://schemas.openxmlformats.org/officeDocument/2006/relationships/image" Target="media/image225.wmf"/><Relationship Id="rId32" Type="http://schemas.openxmlformats.org/officeDocument/2006/relationships/oleObject" Target="embeddings/oleObject18.bin"/><Relationship Id="rId74" Type="http://schemas.openxmlformats.org/officeDocument/2006/relationships/image" Target="media/image28.wmf"/><Relationship Id="rId128" Type="http://schemas.openxmlformats.org/officeDocument/2006/relationships/image" Target="media/image54.wmf"/><Relationship Id="rId335" Type="http://schemas.openxmlformats.org/officeDocument/2006/relationships/oleObject" Target="embeddings/oleObject174.bin"/><Relationship Id="rId377" Type="http://schemas.openxmlformats.org/officeDocument/2006/relationships/oleObject" Target="embeddings/oleObject195.bin"/><Relationship Id="rId500" Type="http://schemas.openxmlformats.org/officeDocument/2006/relationships/oleObject" Target="embeddings/oleObject260.bin"/><Relationship Id="rId5" Type="http://schemas.openxmlformats.org/officeDocument/2006/relationships/image" Target="media/image1.jpeg"/><Relationship Id="rId181" Type="http://schemas.openxmlformats.org/officeDocument/2006/relationships/oleObject" Target="embeddings/oleObject97.bin"/><Relationship Id="rId237" Type="http://schemas.openxmlformats.org/officeDocument/2006/relationships/oleObject" Target="embeddings/oleObject125.bin"/><Relationship Id="rId402" Type="http://schemas.openxmlformats.org/officeDocument/2006/relationships/image" Target="media/image191.wmf"/><Relationship Id="rId279" Type="http://schemas.openxmlformats.org/officeDocument/2006/relationships/oleObject" Target="embeddings/oleObject146.bin"/><Relationship Id="rId444" Type="http://schemas.openxmlformats.org/officeDocument/2006/relationships/oleObject" Target="embeddings/oleObject231.bin"/><Relationship Id="rId486" Type="http://schemas.openxmlformats.org/officeDocument/2006/relationships/oleObject" Target="embeddings/oleObject252.bin"/><Relationship Id="rId43" Type="http://schemas.openxmlformats.org/officeDocument/2006/relationships/image" Target="media/image16.wmf"/><Relationship Id="rId139" Type="http://schemas.openxmlformats.org/officeDocument/2006/relationships/oleObject" Target="embeddings/oleObject76.bin"/><Relationship Id="rId290" Type="http://schemas.openxmlformats.org/officeDocument/2006/relationships/image" Target="media/image135.wmf"/><Relationship Id="rId304" Type="http://schemas.openxmlformats.org/officeDocument/2006/relationships/image" Target="media/image142.wmf"/><Relationship Id="rId346" Type="http://schemas.openxmlformats.org/officeDocument/2006/relationships/image" Target="media/image163.wmf"/><Relationship Id="rId388" Type="http://schemas.openxmlformats.org/officeDocument/2006/relationships/image" Target="media/image184.wmf"/><Relationship Id="rId85" Type="http://schemas.openxmlformats.org/officeDocument/2006/relationships/oleObject" Target="embeddings/oleObject48.bin"/><Relationship Id="rId150" Type="http://schemas.openxmlformats.org/officeDocument/2006/relationships/image" Target="media/image65.wmf"/><Relationship Id="rId192" Type="http://schemas.openxmlformats.org/officeDocument/2006/relationships/image" Target="media/image86.wmf"/><Relationship Id="rId206" Type="http://schemas.openxmlformats.org/officeDocument/2006/relationships/image" Target="media/image93.wmf"/><Relationship Id="rId413" Type="http://schemas.openxmlformats.org/officeDocument/2006/relationships/oleObject" Target="embeddings/oleObject213.bin"/><Relationship Id="rId248" Type="http://schemas.openxmlformats.org/officeDocument/2006/relationships/image" Target="media/image114.wmf"/><Relationship Id="rId455" Type="http://schemas.openxmlformats.org/officeDocument/2006/relationships/image" Target="media/image215.wmf"/><Relationship Id="rId497" Type="http://schemas.openxmlformats.org/officeDocument/2006/relationships/image" Target="media/image235.wmf"/><Relationship Id="rId12" Type="http://schemas.openxmlformats.org/officeDocument/2006/relationships/oleObject" Target="embeddings/oleObject4.bin"/><Relationship Id="rId108" Type="http://schemas.openxmlformats.org/officeDocument/2006/relationships/image" Target="media/image45.wmf"/><Relationship Id="rId315" Type="http://schemas.openxmlformats.org/officeDocument/2006/relationships/oleObject" Target="embeddings/oleObject164.bin"/><Relationship Id="rId357" Type="http://schemas.openxmlformats.org/officeDocument/2006/relationships/oleObject" Target="embeddings/oleObject185.bin"/><Relationship Id="rId54" Type="http://schemas.openxmlformats.org/officeDocument/2006/relationships/oleObject" Target="embeddings/oleObject29.bin"/><Relationship Id="rId96" Type="http://schemas.openxmlformats.org/officeDocument/2006/relationships/image" Target="media/image39.wmf"/><Relationship Id="rId161" Type="http://schemas.openxmlformats.org/officeDocument/2006/relationships/oleObject" Target="embeddings/oleObject87.bin"/><Relationship Id="rId217" Type="http://schemas.openxmlformats.org/officeDocument/2006/relationships/oleObject" Target="embeddings/oleObject115.bin"/><Relationship Id="rId399" Type="http://schemas.openxmlformats.org/officeDocument/2006/relationships/oleObject" Target="embeddings/oleObject206.bin"/><Relationship Id="rId259" Type="http://schemas.openxmlformats.org/officeDocument/2006/relationships/oleObject" Target="embeddings/oleObject136.bin"/><Relationship Id="rId424" Type="http://schemas.openxmlformats.org/officeDocument/2006/relationships/oleObject" Target="embeddings/oleObject221.bin"/><Relationship Id="rId466" Type="http://schemas.openxmlformats.org/officeDocument/2006/relationships/oleObject" Target="embeddings/oleObject242.bin"/><Relationship Id="rId23" Type="http://schemas.openxmlformats.org/officeDocument/2006/relationships/image" Target="media/image8.wmf"/><Relationship Id="rId119" Type="http://schemas.openxmlformats.org/officeDocument/2006/relationships/image" Target="media/image50.wmf"/><Relationship Id="rId270" Type="http://schemas.openxmlformats.org/officeDocument/2006/relationships/image" Target="media/image125.wmf"/><Relationship Id="rId326" Type="http://schemas.openxmlformats.org/officeDocument/2006/relationships/image" Target="media/image153.wmf"/><Relationship Id="rId65" Type="http://schemas.openxmlformats.org/officeDocument/2006/relationships/oleObject" Target="embeddings/oleObject38.bin"/><Relationship Id="rId130" Type="http://schemas.openxmlformats.org/officeDocument/2006/relationships/image" Target="media/image55.wmf"/><Relationship Id="rId368" Type="http://schemas.openxmlformats.org/officeDocument/2006/relationships/image" Target="media/image174.wmf"/><Relationship Id="rId172" Type="http://schemas.openxmlformats.org/officeDocument/2006/relationships/image" Target="media/image76.wmf"/><Relationship Id="rId228" Type="http://schemas.openxmlformats.org/officeDocument/2006/relationships/image" Target="media/image104.wmf"/><Relationship Id="rId435" Type="http://schemas.openxmlformats.org/officeDocument/2006/relationships/image" Target="media/image205.wmf"/><Relationship Id="rId477" Type="http://schemas.openxmlformats.org/officeDocument/2006/relationships/image" Target="media/image226.wmf"/><Relationship Id="rId281" Type="http://schemas.openxmlformats.org/officeDocument/2006/relationships/oleObject" Target="embeddings/oleObject147.bin"/><Relationship Id="rId337" Type="http://schemas.openxmlformats.org/officeDocument/2006/relationships/oleObject" Target="embeddings/oleObject175.bin"/><Relationship Id="rId502" Type="http://schemas.openxmlformats.org/officeDocument/2006/relationships/oleObject" Target="embeddings/oleObject261.bin"/><Relationship Id="rId34" Type="http://schemas.openxmlformats.org/officeDocument/2006/relationships/oleObject" Target="embeddings/oleObject19.bin"/><Relationship Id="rId76" Type="http://schemas.openxmlformats.org/officeDocument/2006/relationships/image" Target="media/image29.wmf"/><Relationship Id="rId141" Type="http://schemas.openxmlformats.org/officeDocument/2006/relationships/oleObject" Target="embeddings/oleObject77.bin"/><Relationship Id="rId379" Type="http://schemas.openxmlformats.org/officeDocument/2006/relationships/oleObject" Target="embeddings/oleObject196.bin"/><Relationship Id="rId7" Type="http://schemas.openxmlformats.org/officeDocument/2006/relationships/oleObject" Target="embeddings/oleObject1.bin"/><Relationship Id="rId183" Type="http://schemas.openxmlformats.org/officeDocument/2006/relationships/oleObject" Target="embeddings/oleObject98.bin"/><Relationship Id="rId239" Type="http://schemas.openxmlformats.org/officeDocument/2006/relationships/oleObject" Target="embeddings/oleObject126.bin"/><Relationship Id="rId390" Type="http://schemas.openxmlformats.org/officeDocument/2006/relationships/image" Target="media/image185.wmf"/><Relationship Id="rId404" Type="http://schemas.openxmlformats.org/officeDocument/2006/relationships/image" Target="media/image192.wmf"/><Relationship Id="rId446" Type="http://schemas.openxmlformats.org/officeDocument/2006/relationships/oleObject" Target="embeddings/oleObject232.bin"/><Relationship Id="rId250" Type="http://schemas.openxmlformats.org/officeDocument/2006/relationships/image" Target="media/image115.wmf"/><Relationship Id="rId292" Type="http://schemas.openxmlformats.org/officeDocument/2006/relationships/image" Target="media/image136.wmf"/><Relationship Id="rId306" Type="http://schemas.openxmlformats.org/officeDocument/2006/relationships/image" Target="media/image143.wmf"/><Relationship Id="rId488" Type="http://schemas.openxmlformats.org/officeDocument/2006/relationships/oleObject" Target="embeddings/oleObject253.bin"/><Relationship Id="rId45" Type="http://schemas.openxmlformats.org/officeDocument/2006/relationships/image" Target="media/image17.wmf"/><Relationship Id="rId87" Type="http://schemas.openxmlformats.org/officeDocument/2006/relationships/oleObject" Target="embeddings/oleObject49.bin"/><Relationship Id="rId110" Type="http://schemas.openxmlformats.org/officeDocument/2006/relationships/image" Target="media/image46.wmf"/><Relationship Id="rId348" Type="http://schemas.openxmlformats.org/officeDocument/2006/relationships/image" Target="media/image164.wmf"/><Relationship Id="rId152" Type="http://schemas.openxmlformats.org/officeDocument/2006/relationships/image" Target="media/image66.wmf"/><Relationship Id="rId173" Type="http://schemas.openxmlformats.org/officeDocument/2006/relationships/oleObject" Target="embeddings/oleObject93.bin"/><Relationship Id="rId194" Type="http://schemas.openxmlformats.org/officeDocument/2006/relationships/image" Target="media/image87.wmf"/><Relationship Id="rId208" Type="http://schemas.openxmlformats.org/officeDocument/2006/relationships/image" Target="media/image94.wmf"/><Relationship Id="rId229" Type="http://schemas.openxmlformats.org/officeDocument/2006/relationships/oleObject" Target="embeddings/oleObject121.bin"/><Relationship Id="rId380" Type="http://schemas.openxmlformats.org/officeDocument/2006/relationships/image" Target="media/image180.wmf"/><Relationship Id="rId415" Type="http://schemas.openxmlformats.org/officeDocument/2006/relationships/oleObject" Target="embeddings/oleObject214.bin"/><Relationship Id="rId436" Type="http://schemas.openxmlformats.org/officeDocument/2006/relationships/oleObject" Target="embeddings/oleObject227.bin"/><Relationship Id="rId457" Type="http://schemas.openxmlformats.org/officeDocument/2006/relationships/image" Target="media/image216.wmf"/><Relationship Id="rId240" Type="http://schemas.openxmlformats.org/officeDocument/2006/relationships/image" Target="media/image110.wmf"/><Relationship Id="rId261" Type="http://schemas.openxmlformats.org/officeDocument/2006/relationships/oleObject" Target="embeddings/oleObject137.bin"/><Relationship Id="rId478" Type="http://schemas.openxmlformats.org/officeDocument/2006/relationships/oleObject" Target="embeddings/oleObject248.bin"/><Relationship Id="rId499" Type="http://schemas.openxmlformats.org/officeDocument/2006/relationships/image" Target="media/image236.wmf"/><Relationship Id="rId14" Type="http://schemas.openxmlformats.org/officeDocument/2006/relationships/oleObject" Target="embeddings/oleObject5.bin"/><Relationship Id="rId35" Type="http://schemas.openxmlformats.org/officeDocument/2006/relationships/image" Target="media/image12.wmf"/><Relationship Id="rId56" Type="http://schemas.openxmlformats.org/officeDocument/2006/relationships/oleObject" Target="embeddings/oleObject31.bin"/><Relationship Id="rId77" Type="http://schemas.openxmlformats.org/officeDocument/2006/relationships/oleObject" Target="embeddings/oleObject44.bin"/><Relationship Id="rId100" Type="http://schemas.openxmlformats.org/officeDocument/2006/relationships/image" Target="media/image41.wmf"/><Relationship Id="rId282" Type="http://schemas.openxmlformats.org/officeDocument/2006/relationships/image" Target="media/image131.wmf"/><Relationship Id="rId317" Type="http://schemas.openxmlformats.org/officeDocument/2006/relationships/oleObject" Target="embeddings/oleObject165.bin"/><Relationship Id="rId338" Type="http://schemas.openxmlformats.org/officeDocument/2006/relationships/image" Target="media/image159.wmf"/><Relationship Id="rId359" Type="http://schemas.openxmlformats.org/officeDocument/2006/relationships/oleObject" Target="embeddings/oleObject186.bin"/><Relationship Id="rId503" Type="http://schemas.openxmlformats.org/officeDocument/2006/relationships/hyperlink" Target="http://www.allmatematika.ru" TargetMode="External"/><Relationship Id="rId8" Type="http://schemas.openxmlformats.org/officeDocument/2006/relationships/image" Target="media/image3.wmf"/><Relationship Id="rId98" Type="http://schemas.openxmlformats.org/officeDocument/2006/relationships/image" Target="media/image40.wmf"/><Relationship Id="rId121" Type="http://schemas.openxmlformats.org/officeDocument/2006/relationships/oleObject" Target="embeddings/oleObject67.bin"/><Relationship Id="rId142" Type="http://schemas.openxmlformats.org/officeDocument/2006/relationships/image" Target="media/image61.wmf"/><Relationship Id="rId163" Type="http://schemas.openxmlformats.org/officeDocument/2006/relationships/oleObject" Target="embeddings/oleObject88.bin"/><Relationship Id="rId184" Type="http://schemas.openxmlformats.org/officeDocument/2006/relationships/image" Target="media/image82.wmf"/><Relationship Id="rId219" Type="http://schemas.openxmlformats.org/officeDocument/2006/relationships/oleObject" Target="embeddings/oleObject116.bin"/><Relationship Id="rId370" Type="http://schemas.openxmlformats.org/officeDocument/2006/relationships/image" Target="media/image175.wmf"/><Relationship Id="rId391" Type="http://schemas.openxmlformats.org/officeDocument/2006/relationships/oleObject" Target="embeddings/oleObject202.bin"/><Relationship Id="rId405" Type="http://schemas.openxmlformats.org/officeDocument/2006/relationships/oleObject" Target="embeddings/oleObject209.bin"/><Relationship Id="rId426" Type="http://schemas.openxmlformats.org/officeDocument/2006/relationships/oleObject" Target="embeddings/oleObject222.bin"/><Relationship Id="rId447" Type="http://schemas.openxmlformats.org/officeDocument/2006/relationships/image" Target="media/image211.wmf"/><Relationship Id="rId230" Type="http://schemas.openxmlformats.org/officeDocument/2006/relationships/image" Target="media/image105.wmf"/><Relationship Id="rId251" Type="http://schemas.openxmlformats.org/officeDocument/2006/relationships/oleObject" Target="embeddings/oleObject132.bin"/><Relationship Id="rId468" Type="http://schemas.openxmlformats.org/officeDocument/2006/relationships/oleObject" Target="embeddings/oleObject243.bin"/><Relationship Id="rId489" Type="http://schemas.openxmlformats.org/officeDocument/2006/relationships/oleObject" Target="embeddings/oleObject254.bin"/><Relationship Id="rId25" Type="http://schemas.openxmlformats.org/officeDocument/2006/relationships/oleObject" Target="embeddings/oleObject13.bin"/><Relationship Id="rId46" Type="http://schemas.openxmlformats.org/officeDocument/2006/relationships/oleObject" Target="embeddings/oleObject25.bin"/><Relationship Id="rId67" Type="http://schemas.openxmlformats.org/officeDocument/2006/relationships/oleObject" Target="embeddings/oleObject39.bin"/><Relationship Id="rId272" Type="http://schemas.openxmlformats.org/officeDocument/2006/relationships/image" Target="media/image126.wmf"/><Relationship Id="rId293" Type="http://schemas.openxmlformats.org/officeDocument/2006/relationships/oleObject" Target="embeddings/oleObject153.bin"/><Relationship Id="rId307" Type="http://schemas.openxmlformats.org/officeDocument/2006/relationships/oleObject" Target="embeddings/oleObject160.bin"/><Relationship Id="rId328" Type="http://schemas.openxmlformats.org/officeDocument/2006/relationships/image" Target="media/image154.wmf"/><Relationship Id="rId349" Type="http://schemas.openxmlformats.org/officeDocument/2006/relationships/oleObject" Target="embeddings/oleObject181.bin"/><Relationship Id="rId88" Type="http://schemas.openxmlformats.org/officeDocument/2006/relationships/image" Target="media/image35.wmf"/><Relationship Id="rId111" Type="http://schemas.openxmlformats.org/officeDocument/2006/relationships/oleObject" Target="embeddings/oleObject61.bin"/><Relationship Id="rId132" Type="http://schemas.openxmlformats.org/officeDocument/2006/relationships/image" Target="media/image56.wmf"/><Relationship Id="rId153" Type="http://schemas.openxmlformats.org/officeDocument/2006/relationships/oleObject" Target="embeddings/oleObject83.bin"/><Relationship Id="rId174" Type="http://schemas.openxmlformats.org/officeDocument/2006/relationships/image" Target="media/image77.wmf"/><Relationship Id="rId195" Type="http://schemas.openxmlformats.org/officeDocument/2006/relationships/oleObject" Target="embeddings/oleObject104.bin"/><Relationship Id="rId209" Type="http://schemas.openxmlformats.org/officeDocument/2006/relationships/oleObject" Target="embeddings/oleObject111.bin"/><Relationship Id="rId360" Type="http://schemas.openxmlformats.org/officeDocument/2006/relationships/image" Target="media/image170.wmf"/><Relationship Id="rId381" Type="http://schemas.openxmlformats.org/officeDocument/2006/relationships/oleObject" Target="embeddings/oleObject197.bin"/><Relationship Id="rId416" Type="http://schemas.openxmlformats.org/officeDocument/2006/relationships/image" Target="media/image198.wmf"/><Relationship Id="rId220" Type="http://schemas.openxmlformats.org/officeDocument/2006/relationships/image" Target="media/image100.wmf"/><Relationship Id="rId241" Type="http://schemas.openxmlformats.org/officeDocument/2006/relationships/oleObject" Target="embeddings/oleObject127.bin"/><Relationship Id="rId437" Type="http://schemas.openxmlformats.org/officeDocument/2006/relationships/image" Target="media/image206.wmf"/><Relationship Id="rId458" Type="http://schemas.openxmlformats.org/officeDocument/2006/relationships/oleObject" Target="embeddings/oleObject238.bin"/><Relationship Id="rId479" Type="http://schemas.openxmlformats.org/officeDocument/2006/relationships/image" Target="media/image227.wmf"/><Relationship Id="rId15" Type="http://schemas.openxmlformats.org/officeDocument/2006/relationships/image" Target="media/image6.wmf"/><Relationship Id="rId36" Type="http://schemas.openxmlformats.org/officeDocument/2006/relationships/oleObject" Target="embeddings/oleObject20.bin"/><Relationship Id="rId57" Type="http://schemas.openxmlformats.org/officeDocument/2006/relationships/oleObject" Target="embeddings/oleObject32.bin"/><Relationship Id="rId262" Type="http://schemas.openxmlformats.org/officeDocument/2006/relationships/image" Target="media/image121.wmf"/><Relationship Id="rId283" Type="http://schemas.openxmlformats.org/officeDocument/2006/relationships/oleObject" Target="embeddings/oleObject148.bin"/><Relationship Id="rId318" Type="http://schemas.openxmlformats.org/officeDocument/2006/relationships/image" Target="media/image149.wmf"/><Relationship Id="rId339" Type="http://schemas.openxmlformats.org/officeDocument/2006/relationships/oleObject" Target="embeddings/oleObject176.bin"/><Relationship Id="rId490" Type="http://schemas.openxmlformats.org/officeDocument/2006/relationships/oleObject" Target="embeddings/oleObject255.bin"/><Relationship Id="rId504" Type="http://schemas.openxmlformats.org/officeDocument/2006/relationships/hyperlink" Target="http://www.allmath.ru" TargetMode="External"/><Relationship Id="rId78" Type="http://schemas.openxmlformats.org/officeDocument/2006/relationships/image" Target="media/image30.wmf"/><Relationship Id="rId99" Type="http://schemas.openxmlformats.org/officeDocument/2006/relationships/oleObject" Target="embeddings/oleObject55.bin"/><Relationship Id="rId101" Type="http://schemas.openxmlformats.org/officeDocument/2006/relationships/oleObject" Target="embeddings/oleObject56.bin"/><Relationship Id="rId122" Type="http://schemas.openxmlformats.org/officeDocument/2006/relationships/image" Target="media/image51.wmf"/><Relationship Id="rId143" Type="http://schemas.openxmlformats.org/officeDocument/2006/relationships/oleObject" Target="embeddings/oleObject78.bin"/><Relationship Id="rId164" Type="http://schemas.openxmlformats.org/officeDocument/2006/relationships/image" Target="media/image72.wmf"/><Relationship Id="rId185" Type="http://schemas.openxmlformats.org/officeDocument/2006/relationships/oleObject" Target="embeddings/oleObject99.bin"/><Relationship Id="rId350" Type="http://schemas.openxmlformats.org/officeDocument/2006/relationships/image" Target="media/image165.wmf"/><Relationship Id="rId371" Type="http://schemas.openxmlformats.org/officeDocument/2006/relationships/oleObject" Target="embeddings/oleObject192.bin"/><Relationship Id="rId406" Type="http://schemas.openxmlformats.org/officeDocument/2006/relationships/image" Target="media/image193.wmf"/><Relationship Id="rId9" Type="http://schemas.openxmlformats.org/officeDocument/2006/relationships/oleObject" Target="embeddings/oleObject2.bin"/><Relationship Id="rId210" Type="http://schemas.openxmlformats.org/officeDocument/2006/relationships/image" Target="media/image95.wmf"/><Relationship Id="rId392" Type="http://schemas.openxmlformats.org/officeDocument/2006/relationships/image" Target="media/image186.wmf"/><Relationship Id="rId427" Type="http://schemas.openxmlformats.org/officeDocument/2006/relationships/image" Target="media/image201.wmf"/><Relationship Id="rId448" Type="http://schemas.openxmlformats.org/officeDocument/2006/relationships/oleObject" Target="embeddings/oleObject233.bin"/><Relationship Id="rId469" Type="http://schemas.openxmlformats.org/officeDocument/2006/relationships/image" Target="media/image222.wmf"/><Relationship Id="rId26" Type="http://schemas.openxmlformats.org/officeDocument/2006/relationships/oleObject" Target="embeddings/oleObject14.bin"/><Relationship Id="rId231" Type="http://schemas.openxmlformats.org/officeDocument/2006/relationships/oleObject" Target="embeddings/oleObject122.bin"/><Relationship Id="rId252" Type="http://schemas.openxmlformats.org/officeDocument/2006/relationships/image" Target="media/image116.wmf"/><Relationship Id="rId273" Type="http://schemas.openxmlformats.org/officeDocument/2006/relationships/oleObject" Target="embeddings/oleObject143.bin"/><Relationship Id="rId294" Type="http://schemas.openxmlformats.org/officeDocument/2006/relationships/image" Target="media/image137.wmf"/><Relationship Id="rId308" Type="http://schemas.openxmlformats.org/officeDocument/2006/relationships/image" Target="media/image144.wmf"/><Relationship Id="rId329" Type="http://schemas.openxmlformats.org/officeDocument/2006/relationships/oleObject" Target="embeddings/oleObject171.bin"/><Relationship Id="rId480" Type="http://schemas.openxmlformats.org/officeDocument/2006/relationships/oleObject" Target="embeddings/oleObject249.bin"/><Relationship Id="rId47" Type="http://schemas.openxmlformats.org/officeDocument/2006/relationships/image" Target="media/image18.wmf"/><Relationship Id="rId68" Type="http://schemas.openxmlformats.org/officeDocument/2006/relationships/image" Target="media/image25.wmf"/><Relationship Id="rId89" Type="http://schemas.openxmlformats.org/officeDocument/2006/relationships/oleObject" Target="embeddings/oleObject50.bin"/><Relationship Id="rId112" Type="http://schemas.openxmlformats.org/officeDocument/2006/relationships/image" Target="media/image47.wmf"/><Relationship Id="rId133" Type="http://schemas.openxmlformats.org/officeDocument/2006/relationships/oleObject" Target="embeddings/oleObject73.bin"/><Relationship Id="rId154" Type="http://schemas.openxmlformats.org/officeDocument/2006/relationships/image" Target="media/image67.wmf"/><Relationship Id="rId175" Type="http://schemas.openxmlformats.org/officeDocument/2006/relationships/oleObject" Target="embeddings/oleObject94.bin"/><Relationship Id="rId340" Type="http://schemas.openxmlformats.org/officeDocument/2006/relationships/image" Target="media/image160.wmf"/><Relationship Id="rId361" Type="http://schemas.openxmlformats.org/officeDocument/2006/relationships/oleObject" Target="embeddings/oleObject187.bin"/><Relationship Id="rId196" Type="http://schemas.openxmlformats.org/officeDocument/2006/relationships/image" Target="media/image88.wmf"/><Relationship Id="rId200" Type="http://schemas.openxmlformats.org/officeDocument/2006/relationships/image" Target="media/image90.wmf"/><Relationship Id="rId382" Type="http://schemas.openxmlformats.org/officeDocument/2006/relationships/image" Target="media/image181.wmf"/><Relationship Id="rId417" Type="http://schemas.openxmlformats.org/officeDocument/2006/relationships/oleObject" Target="embeddings/oleObject215.bin"/><Relationship Id="rId438" Type="http://schemas.openxmlformats.org/officeDocument/2006/relationships/oleObject" Target="embeddings/oleObject228.bin"/><Relationship Id="rId459" Type="http://schemas.openxmlformats.org/officeDocument/2006/relationships/image" Target="media/image217.wmf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17.bin"/><Relationship Id="rId242" Type="http://schemas.openxmlformats.org/officeDocument/2006/relationships/image" Target="media/image111.wmf"/><Relationship Id="rId263" Type="http://schemas.openxmlformats.org/officeDocument/2006/relationships/oleObject" Target="embeddings/oleObject138.bin"/><Relationship Id="rId284" Type="http://schemas.openxmlformats.org/officeDocument/2006/relationships/image" Target="media/image132.wmf"/><Relationship Id="rId319" Type="http://schemas.openxmlformats.org/officeDocument/2006/relationships/oleObject" Target="embeddings/oleObject166.bin"/><Relationship Id="rId470" Type="http://schemas.openxmlformats.org/officeDocument/2006/relationships/oleObject" Target="embeddings/oleObject244.bin"/><Relationship Id="rId491" Type="http://schemas.openxmlformats.org/officeDocument/2006/relationships/image" Target="media/image232.wmf"/><Relationship Id="rId505" Type="http://schemas.openxmlformats.org/officeDocument/2006/relationships/hyperlink" Target="http://www.ru.wikipedia.org" TargetMode="External"/><Relationship Id="rId37" Type="http://schemas.openxmlformats.org/officeDocument/2006/relationships/image" Target="media/image13.wmf"/><Relationship Id="rId58" Type="http://schemas.openxmlformats.org/officeDocument/2006/relationships/oleObject" Target="embeddings/oleObject33.bin"/><Relationship Id="rId79" Type="http://schemas.openxmlformats.org/officeDocument/2006/relationships/oleObject" Target="embeddings/oleObject45.bin"/><Relationship Id="rId102" Type="http://schemas.openxmlformats.org/officeDocument/2006/relationships/image" Target="media/image42.wmf"/><Relationship Id="rId123" Type="http://schemas.openxmlformats.org/officeDocument/2006/relationships/oleObject" Target="embeddings/oleObject68.bin"/><Relationship Id="rId144" Type="http://schemas.openxmlformats.org/officeDocument/2006/relationships/image" Target="media/image62.wmf"/><Relationship Id="rId330" Type="http://schemas.openxmlformats.org/officeDocument/2006/relationships/image" Target="media/image155.wmf"/><Relationship Id="rId90" Type="http://schemas.openxmlformats.org/officeDocument/2006/relationships/image" Target="media/image36.wmf"/><Relationship Id="rId165" Type="http://schemas.openxmlformats.org/officeDocument/2006/relationships/oleObject" Target="embeddings/oleObject89.bin"/><Relationship Id="rId186" Type="http://schemas.openxmlformats.org/officeDocument/2006/relationships/image" Target="media/image83.wmf"/><Relationship Id="rId351" Type="http://schemas.openxmlformats.org/officeDocument/2006/relationships/oleObject" Target="embeddings/oleObject182.bin"/><Relationship Id="rId372" Type="http://schemas.openxmlformats.org/officeDocument/2006/relationships/image" Target="media/image176.wmf"/><Relationship Id="rId393" Type="http://schemas.openxmlformats.org/officeDocument/2006/relationships/oleObject" Target="embeddings/oleObject203.bin"/><Relationship Id="rId407" Type="http://schemas.openxmlformats.org/officeDocument/2006/relationships/oleObject" Target="embeddings/oleObject210.bin"/><Relationship Id="rId428" Type="http://schemas.openxmlformats.org/officeDocument/2006/relationships/oleObject" Target="embeddings/oleObject223.bin"/><Relationship Id="rId449" Type="http://schemas.openxmlformats.org/officeDocument/2006/relationships/image" Target="media/image212.wmf"/><Relationship Id="rId211" Type="http://schemas.openxmlformats.org/officeDocument/2006/relationships/oleObject" Target="embeddings/oleObject112.bin"/><Relationship Id="rId232" Type="http://schemas.openxmlformats.org/officeDocument/2006/relationships/image" Target="media/image106.wmf"/><Relationship Id="rId253" Type="http://schemas.openxmlformats.org/officeDocument/2006/relationships/oleObject" Target="embeddings/oleObject133.bin"/><Relationship Id="rId274" Type="http://schemas.openxmlformats.org/officeDocument/2006/relationships/image" Target="media/image127.wmf"/><Relationship Id="rId295" Type="http://schemas.openxmlformats.org/officeDocument/2006/relationships/oleObject" Target="embeddings/oleObject154.bin"/><Relationship Id="rId309" Type="http://schemas.openxmlformats.org/officeDocument/2006/relationships/oleObject" Target="embeddings/oleObject161.bin"/><Relationship Id="rId460" Type="http://schemas.openxmlformats.org/officeDocument/2006/relationships/oleObject" Target="embeddings/oleObject239.bin"/><Relationship Id="rId481" Type="http://schemas.openxmlformats.org/officeDocument/2006/relationships/image" Target="media/image228.wmf"/><Relationship Id="rId27" Type="http://schemas.openxmlformats.org/officeDocument/2006/relationships/image" Target="media/image9.wmf"/><Relationship Id="rId48" Type="http://schemas.openxmlformats.org/officeDocument/2006/relationships/oleObject" Target="embeddings/oleObject26.bin"/><Relationship Id="rId69" Type="http://schemas.openxmlformats.org/officeDocument/2006/relationships/oleObject" Target="embeddings/oleObject40.bin"/><Relationship Id="rId113" Type="http://schemas.openxmlformats.org/officeDocument/2006/relationships/oleObject" Target="embeddings/oleObject62.bin"/><Relationship Id="rId134" Type="http://schemas.openxmlformats.org/officeDocument/2006/relationships/image" Target="media/image57.wmf"/><Relationship Id="rId320" Type="http://schemas.openxmlformats.org/officeDocument/2006/relationships/image" Target="media/image150.wmf"/><Relationship Id="rId80" Type="http://schemas.openxmlformats.org/officeDocument/2006/relationships/image" Target="media/image31.wmf"/><Relationship Id="rId155" Type="http://schemas.openxmlformats.org/officeDocument/2006/relationships/oleObject" Target="embeddings/oleObject84.bin"/><Relationship Id="rId176" Type="http://schemas.openxmlformats.org/officeDocument/2006/relationships/image" Target="media/image78.wmf"/><Relationship Id="rId197" Type="http://schemas.openxmlformats.org/officeDocument/2006/relationships/oleObject" Target="embeddings/oleObject105.bin"/><Relationship Id="rId341" Type="http://schemas.openxmlformats.org/officeDocument/2006/relationships/oleObject" Target="embeddings/oleObject177.bin"/><Relationship Id="rId362" Type="http://schemas.openxmlformats.org/officeDocument/2006/relationships/image" Target="media/image171.wmf"/><Relationship Id="rId383" Type="http://schemas.openxmlformats.org/officeDocument/2006/relationships/oleObject" Target="embeddings/oleObject198.bin"/><Relationship Id="rId418" Type="http://schemas.openxmlformats.org/officeDocument/2006/relationships/image" Target="media/image199.wmf"/><Relationship Id="rId439" Type="http://schemas.openxmlformats.org/officeDocument/2006/relationships/image" Target="media/image207.wmf"/><Relationship Id="rId201" Type="http://schemas.openxmlformats.org/officeDocument/2006/relationships/oleObject" Target="embeddings/oleObject107.bin"/><Relationship Id="rId222" Type="http://schemas.openxmlformats.org/officeDocument/2006/relationships/image" Target="media/image101.wmf"/><Relationship Id="rId243" Type="http://schemas.openxmlformats.org/officeDocument/2006/relationships/oleObject" Target="embeddings/oleObject128.bin"/><Relationship Id="rId264" Type="http://schemas.openxmlformats.org/officeDocument/2006/relationships/image" Target="media/image122.wmf"/><Relationship Id="rId285" Type="http://schemas.openxmlformats.org/officeDocument/2006/relationships/oleObject" Target="embeddings/oleObject149.bin"/><Relationship Id="rId450" Type="http://schemas.openxmlformats.org/officeDocument/2006/relationships/oleObject" Target="embeddings/oleObject234.bin"/><Relationship Id="rId471" Type="http://schemas.openxmlformats.org/officeDocument/2006/relationships/image" Target="media/image223.wmf"/><Relationship Id="rId506" Type="http://schemas.openxmlformats.org/officeDocument/2006/relationships/fontTable" Target="fontTable.xml"/><Relationship Id="rId17" Type="http://schemas.openxmlformats.org/officeDocument/2006/relationships/oleObject" Target="embeddings/oleObject7.bin"/><Relationship Id="rId38" Type="http://schemas.openxmlformats.org/officeDocument/2006/relationships/oleObject" Target="embeddings/oleObject21.bin"/><Relationship Id="rId59" Type="http://schemas.openxmlformats.org/officeDocument/2006/relationships/oleObject" Target="embeddings/oleObject34.bin"/><Relationship Id="rId103" Type="http://schemas.openxmlformats.org/officeDocument/2006/relationships/oleObject" Target="embeddings/oleObject57.bin"/><Relationship Id="rId124" Type="http://schemas.openxmlformats.org/officeDocument/2006/relationships/image" Target="media/image52.wmf"/><Relationship Id="rId310" Type="http://schemas.openxmlformats.org/officeDocument/2006/relationships/image" Target="media/image145.wmf"/><Relationship Id="rId492" Type="http://schemas.openxmlformats.org/officeDocument/2006/relationships/oleObject" Target="embeddings/oleObject256.bin"/><Relationship Id="rId70" Type="http://schemas.openxmlformats.org/officeDocument/2006/relationships/image" Target="media/image26.wmf"/><Relationship Id="rId91" Type="http://schemas.openxmlformats.org/officeDocument/2006/relationships/oleObject" Target="embeddings/oleObject51.bin"/><Relationship Id="rId145" Type="http://schemas.openxmlformats.org/officeDocument/2006/relationships/oleObject" Target="embeddings/oleObject79.bin"/><Relationship Id="rId166" Type="http://schemas.openxmlformats.org/officeDocument/2006/relationships/image" Target="media/image73.wmf"/><Relationship Id="rId187" Type="http://schemas.openxmlformats.org/officeDocument/2006/relationships/oleObject" Target="embeddings/oleObject100.bin"/><Relationship Id="rId331" Type="http://schemas.openxmlformats.org/officeDocument/2006/relationships/oleObject" Target="embeddings/oleObject172.bin"/><Relationship Id="rId352" Type="http://schemas.openxmlformats.org/officeDocument/2006/relationships/image" Target="media/image166.wmf"/><Relationship Id="rId373" Type="http://schemas.openxmlformats.org/officeDocument/2006/relationships/oleObject" Target="embeddings/oleObject193.bin"/><Relationship Id="rId394" Type="http://schemas.openxmlformats.org/officeDocument/2006/relationships/image" Target="media/image187.wmf"/><Relationship Id="rId408" Type="http://schemas.openxmlformats.org/officeDocument/2006/relationships/image" Target="media/image194.wmf"/><Relationship Id="rId429" Type="http://schemas.openxmlformats.org/officeDocument/2006/relationships/image" Target="media/image202.wmf"/><Relationship Id="rId1" Type="http://schemas.openxmlformats.org/officeDocument/2006/relationships/numbering" Target="numbering.xml"/><Relationship Id="rId212" Type="http://schemas.openxmlformats.org/officeDocument/2006/relationships/image" Target="media/image96.wmf"/><Relationship Id="rId233" Type="http://schemas.openxmlformats.org/officeDocument/2006/relationships/oleObject" Target="embeddings/oleObject123.bin"/><Relationship Id="rId254" Type="http://schemas.openxmlformats.org/officeDocument/2006/relationships/image" Target="media/image117.wmf"/><Relationship Id="rId440" Type="http://schemas.openxmlformats.org/officeDocument/2006/relationships/oleObject" Target="embeddings/oleObject229.bin"/><Relationship Id="rId28" Type="http://schemas.openxmlformats.org/officeDocument/2006/relationships/oleObject" Target="embeddings/oleObject15.bin"/><Relationship Id="rId49" Type="http://schemas.openxmlformats.org/officeDocument/2006/relationships/image" Target="media/image19.wmf"/><Relationship Id="rId114" Type="http://schemas.openxmlformats.org/officeDocument/2006/relationships/image" Target="media/image48.wmf"/><Relationship Id="rId275" Type="http://schemas.openxmlformats.org/officeDocument/2006/relationships/oleObject" Target="embeddings/oleObject144.bin"/><Relationship Id="rId296" Type="http://schemas.openxmlformats.org/officeDocument/2006/relationships/image" Target="media/image138.wmf"/><Relationship Id="rId300" Type="http://schemas.openxmlformats.org/officeDocument/2006/relationships/image" Target="media/image140.wmf"/><Relationship Id="rId461" Type="http://schemas.openxmlformats.org/officeDocument/2006/relationships/image" Target="media/image218.wmf"/><Relationship Id="rId482" Type="http://schemas.openxmlformats.org/officeDocument/2006/relationships/oleObject" Target="embeddings/oleObject250.bin"/><Relationship Id="rId60" Type="http://schemas.openxmlformats.org/officeDocument/2006/relationships/oleObject" Target="embeddings/oleObject35.bin"/><Relationship Id="rId81" Type="http://schemas.openxmlformats.org/officeDocument/2006/relationships/oleObject" Target="embeddings/oleObject46.bin"/><Relationship Id="rId135" Type="http://schemas.openxmlformats.org/officeDocument/2006/relationships/oleObject" Target="embeddings/oleObject74.bin"/><Relationship Id="rId156" Type="http://schemas.openxmlformats.org/officeDocument/2006/relationships/image" Target="media/image68.wmf"/><Relationship Id="rId177" Type="http://schemas.openxmlformats.org/officeDocument/2006/relationships/oleObject" Target="embeddings/oleObject95.bin"/><Relationship Id="rId198" Type="http://schemas.openxmlformats.org/officeDocument/2006/relationships/image" Target="media/image89.wmf"/><Relationship Id="rId321" Type="http://schemas.openxmlformats.org/officeDocument/2006/relationships/oleObject" Target="embeddings/oleObject167.bin"/><Relationship Id="rId342" Type="http://schemas.openxmlformats.org/officeDocument/2006/relationships/image" Target="media/image161.wmf"/><Relationship Id="rId363" Type="http://schemas.openxmlformats.org/officeDocument/2006/relationships/oleObject" Target="embeddings/oleObject188.bin"/><Relationship Id="rId384" Type="http://schemas.openxmlformats.org/officeDocument/2006/relationships/image" Target="media/image182.wmf"/><Relationship Id="rId419" Type="http://schemas.openxmlformats.org/officeDocument/2006/relationships/oleObject" Target="embeddings/oleObject216.bin"/><Relationship Id="rId202" Type="http://schemas.openxmlformats.org/officeDocument/2006/relationships/image" Target="media/image91.wmf"/><Relationship Id="rId223" Type="http://schemas.openxmlformats.org/officeDocument/2006/relationships/oleObject" Target="embeddings/oleObject118.bin"/><Relationship Id="rId244" Type="http://schemas.openxmlformats.org/officeDocument/2006/relationships/image" Target="media/image112.wmf"/><Relationship Id="rId430" Type="http://schemas.openxmlformats.org/officeDocument/2006/relationships/oleObject" Target="embeddings/oleObject224.bin"/><Relationship Id="rId18" Type="http://schemas.openxmlformats.org/officeDocument/2006/relationships/oleObject" Target="embeddings/oleObject8.bin"/><Relationship Id="rId39" Type="http://schemas.openxmlformats.org/officeDocument/2006/relationships/image" Target="media/image14.wmf"/><Relationship Id="rId265" Type="http://schemas.openxmlformats.org/officeDocument/2006/relationships/oleObject" Target="embeddings/oleObject139.bin"/><Relationship Id="rId286" Type="http://schemas.openxmlformats.org/officeDocument/2006/relationships/image" Target="media/image133.wmf"/><Relationship Id="rId451" Type="http://schemas.openxmlformats.org/officeDocument/2006/relationships/image" Target="media/image213.wmf"/><Relationship Id="rId472" Type="http://schemas.openxmlformats.org/officeDocument/2006/relationships/oleObject" Target="embeddings/oleObject245.bin"/><Relationship Id="rId493" Type="http://schemas.openxmlformats.org/officeDocument/2006/relationships/image" Target="media/image233.wmf"/><Relationship Id="rId507" Type="http://schemas.openxmlformats.org/officeDocument/2006/relationships/theme" Target="theme/theme1.xml"/><Relationship Id="rId50" Type="http://schemas.openxmlformats.org/officeDocument/2006/relationships/oleObject" Target="embeddings/oleObject27.bin"/><Relationship Id="rId104" Type="http://schemas.openxmlformats.org/officeDocument/2006/relationships/image" Target="media/image43.wmf"/><Relationship Id="rId125" Type="http://schemas.openxmlformats.org/officeDocument/2006/relationships/oleObject" Target="embeddings/oleObject69.bin"/><Relationship Id="rId146" Type="http://schemas.openxmlformats.org/officeDocument/2006/relationships/image" Target="media/image63.wmf"/><Relationship Id="rId167" Type="http://schemas.openxmlformats.org/officeDocument/2006/relationships/oleObject" Target="embeddings/oleObject90.bin"/><Relationship Id="rId188" Type="http://schemas.openxmlformats.org/officeDocument/2006/relationships/image" Target="media/image84.wmf"/><Relationship Id="rId311" Type="http://schemas.openxmlformats.org/officeDocument/2006/relationships/oleObject" Target="embeddings/oleObject162.bin"/><Relationship Id="rId332" Type="http://schemas.openxmlformats.org/officeDocument/2006/relationships/image" Target="media/image156.wmf"/><Relationship Id="rId353" Type="http://schemas.openxmlformats.org/officeDocument/2006/relationships/oleObject" Target="embeddings/oleObject183.bin"/><Relationship Id="rId374" Type="http://schemas.openxmlformats.org/officeDocument/2006/relationships/image" Target="media/image177.wmf"/><Relationship Id="rId395" Type="http://schemas.openxmlformats.org/officeDocument/2006/relationships/oleObject" Target="embeddings/oleObject204.bin"/><Relationship Id="rId409" Type="http://schemas.openxmlformats.org/officeDocument/2006/relationships/oleObject" Target="embeddings/oleObject211.bin"/><Relationship Id="rId71" Type="http://schemas.openxmlformats.org/officeDocument/2006/relationships/oleObject" Target="embeddings/oleObject41.bin"/><Relationship Id="rId92" Type="http://schemas.openxmlformats.org/officeDocument/2006/relationships/image" Target="media/image37.wmf"/><Relationship Id="rId213" Type="http://schemas.openxmlformats.org/officeDocument/2006/relationships/oleObject" Target="embeddings/oleObject113.bin"/><Relationship Id="rId234" Type="http://schemas.openxmlformats.org/officeDocument/2006/relationships/image" Target="media/image107.wmf"/><Relationship Id="rId420" Type="http://schemas.openxmlformats.org/officeDocument/2006/relationships/oleObject" Target="embeddings/oleObject217.bin"/><Relationship Id="rId2" Type="http://schemas.openxmlformats.org/officeDocument/2006/relationships/styles" Target="styles.xml"/><Relationship Id="rId29" Type="http://schemas.openxmlformats.org/officeDocument/2006/relationships/oleObject" Target="embeddings/oleObject16.bin"/><Relationship Id="rId255" Type="http://schemas.openxmlformats.org/officeDocument/2006/relationships/oleObject" Target="embeddings/oleObject134.bin"/><Relationship Id="rId276" Type="http://schemas.openxmlformats.org/officeDocument/2006/relationships/image" Target="media/image128.wmf"/><Relationship Id="rId297" Type="http://schemas.openxmlformats.org/officeDocument/2006/relationships/oleObject" Target="embeddings/oleObject155.bin"/><Relationship Id="rId441" Type="http://schemas.openxmlformats.org/officeDocument/2006/relationships/image" Target="media/image208.wmf"/><Relationship Id="rId462" Type="http://schemas.openxmlformats.org/officeDocument/2006/relationships/oleObject" Target="embeddings/oleObject240.bin"/><Relationship Id="rId483" Type="http://schemas.openxmlformats.org/officeDocument/2006/relationships/image" Target="media/image229.wmf"/><Relationship Id="rId40" Type="http://schemas.openxmlformats.org/officeDocument/2006/relationships/oleObject" Target="embeddings/oleObject22.bin"/><Relationship Id="rId115" Type="http://schemas.openxmlformats.org/officeDocument/2006/relationships/oleObject" Target="embeddings/oleObject63.bin"/><Relationship Id="rId136" Type="http://schemas.openxmlformats.org/officeDocument/2006/relationships/image" Target="media/image58.wmf"/><Relationship Id="rId157" Type="http://schemas.openxmlformats.org/officeDocument/2006/relationships/oleObject" Target="embeddings/oleObject85.bin"/><Relationship Id="rId178" Type="http://schemas.openxmlformats.org/officeDocument/2006/relationships/image" Target="media/image79.wmf"/><Relationship Id="rId301" Type="http://schemas.openxmlformats.org/officeDocument/2006/relationships/oleObject" Target="embeddings/oleObject157.bin"/><Relationship Id="rId322" Type="http://schemas.openxmlformats.org/officeDocument/2006/relationships/image" Target="media/image151.wmf"/><Relationship Id="rId343" Type="http://schemas.openxmlformats.org/officeDocument/2006/relationships/oleObject" Target="embeddings/oleObject178.bin"/><Relationship Id="rId364" Type="http://schemas.openxmlformats.org/officeDocument/2006/relationships/image" Target="media/image172.wmf"/><Relationship Id="rId61" Type="http://schemas.openxmlformats.org/officeDocument/2006/relationships/oleObject" Target="embeddings/oleObject36.bin"/><Relationship Id="rId82" Type="http://schemas.openxmlformats.org/officeDocument/2006/relationships/image" Target="media/image32.wmf"/><Relationship Id="rId199" Type="http://schemas.openxmlformats.org/officeDocument/2006/relationships/oleObject" Target="embeddings/oleObject106.bin"/><Relationship Id="rId203" Type="http://schemas.openxmlformats.org/officeDocument/2006/relationships/oleObject" Target="embeddings/oleObject108.bin"/><Relationship Id="rId385" Type="http://schemas.openxmlformats.org/officeDocument/2006/relationships/oleObject" Target="embeddings/oleObject199.bin"/><Relationship Id="rId19" Type="http://schemas.openxmlformats.org/officeDocument/2006/relationships/image" Target="media/image7.wmf"/><Relationship Id="rId224" Type="http://schemas.openxmlformats.org/officeDocument/2006/relationships/image" Target="media/image102.wmf"/><Relationship Id="rId245" Type="http://schemas.openxmlformats.org/officeDocument/2006/relationships/oleObject" Target="embeddings/oleObject129.bin"/><Relationship Id="rId266" Type="http://schemas.openxmlformats.org/officeDocument/2006/relationships/image" Target="media/image123.wmf"/><Relationship Id="rId287" Type="http://schemas.openxmlformats.org/officeDocument/2006/relationships/oleObject" Target="embeddings/oleObject150.bin"/><Relationship Id="rId410" Type="http://schemas.openxmlformats.org/officeDocument/2006/relationships/image" Target="media/image195.wmf"/><Relationship Id="rId431" Type="http://schemas.openxmlformats.org/officeDocument/2006/relationships/image" Target="media/image203.wmf"/><Relationship Id="rId452" Type="http://schemas.openxmlformats.org/officeDocument/2006/relationships/oleObject" Target="embeddings/oleObject235.bin"/><Relationship Id="rId473" Type="http://schemas.openxmlformats.org/officeDocument/2006/relationships/image" Target="media/image224.wmf"/><Relationship Id="rId494" Type="http://schemas.openxmlformats.org/officeDocument/2006/relationships/oleObject" Target="embeddings/oleObject257.bin"/><Relationship Id="rId30" Type="http://schemas.openxmlformats.org/officeDocument/2006/relationships/oleObject" Target="embeddings/oleObject17.bin"/><Relationship Id="rId105" Type="http://schemas.openxmlformats.org/officeDocument/2006/relationships/oleObject" Target="embeddings/oleObject58.bin"/><Relationship Id="rId126" Type="http://schemas.openxmlformats.org/officeDocument/2006/relationships/image" Target="media/image53.wmf"/><Relationship Id="rId147" Type="http://schemas.openxmlformats.org/officeDocument/2006/relationships/oleObject" Target="embeddings/oleObject80.bin"/><Relationship Id="rId168" Type="http://schemas.openxmlformats.org/officeDocument/2006/relationships/image" Target="media/image74.wmf"/><Relationship Id="rId312" Type="http://schemas.openxmlformats.org/officeDocument/2006/relationships/image" Target="media/image146.wmf"/><Relationship Id="rId333" Type="http://schemas.openxmlformats.org/officeDocument/2006/relationships/oleObject" Target="embeddings/oleObject173.bin"/><Relationship Id="rId354" Type="http://schemas.openxmlformats.org/officeDocument/2006/relationships/image" Target="media/image167.wmf"/><Relationship Id="rId51" Type="http://schemas.openxmlformats.org/officeDocument/2006/relationships/image" Target="media/image20.wmf"/><Relationship Id="rId72" Type="http://schemas.openxmlformats.org/officeDocument/2006/relationships/image" Target="media/image27.wmf"/><Relationship Id="rId93" Type="http://schemas.openxmlformats.org/officeDocument/2006/relationships/oleObject" Target="embeddings/oleObject52.bin"/><Relationship Id="rId189" Type="http://schemas.openxmlformats.org/officeDocument/2006/relationships/oleObject" Target="embeddings/oleObject101.bin"/><Relationship Id="rId375" Type="http://schemas.openxmlformats.org/officeDocument/2006/relationships/oleObject" Target="embeddings/oleObject194.bin"/><Relationship Id="rId396" Type="http://schemas.openxmlformats.org/officeDocument/2006/relationships/image" Target="media/image188.wmf"/><Relationship Id="rId3" Type="http://schemas.openxmlformats.org/officeDocument/2006/relationships/settings" Target="settings.xml"/><Relationship Id="rId214" Type="http://schemas.openxmlformats.org/officeDocument/2006/relationships/image" Target="media/image97.wmf"/><Relationship Id="rId235" Type="http://schemas.openxmlformats.org/officeDocument/2006/relationships/oleObject" Target="embeddings/oleObject124.bin"/><Relationship Id="rId256" Type="http://schemas.openxmlformats.org/officeDocument/2006/relationships/image" Target="media/image118.wmf"/><Relationship Id="rId277" Type="http://schemas.openxmlformats.org/officeDocument/2006/relationships/oleObject" Target="embeddings/oleObject145.bin"/><Relationship Id="rId298" Type="http://schemas.openxmlformats.org/officeDocument/2006/relationships/image" Target="media/image139.wmf"/><Relationship Id="rId400" Type="http://schemas.openxmlformats.org/officeDocument/2006/relationships/image" Target="media/image190.wmf"/><Relationship Id="rId421" Type="http://schemas.openxmlformats.org/officeDocument/2006/relationships/oleObject" Target="embeddings/oleObject218.bin"/><Relationship Id="rId442" Type="http://schemas.openxmlformats.org/officeDocument/2006/relationships/oleObject" Target="embeddings/oleObject230.bin"/><Relationship Id="rId463" Type="http://schemas.openxmlformats.org/officeDocument/2006/relationships/image" Target="media/image219.wmf"/><Relationship Id="rId484" Type="http://schemas.openxmlformats.org/officeDocument/2006/relationships/oleObject" Target="embeddings/oleObject251.bin"/><Relationship Id="rId116" Type="http://schemas.openxmlformats.org/officeDocument/2006/relationships/image" Target="media/image49.wmf"/><Relationship Id="rId137" Type="http://schemas.openxmlformats.org/officeDocument/2006/relationships/oleObject" Target="embeddings/oleObject75.bin"/><Relationship Id="rId158" Type="http://schemas.openxmlformats.org/officeDocument/2006/relationships/image" Target="media/image69.wmf"/><Relationship Id="rId302" Type="http://schemas.openxmlformats.org/officeDocument/2006/relationships/image" Target="media/image141.wmf"/><Relationship Id="rId323" Type="http://schemas.openxmlformats.org/officeDocument/2006/relationships/oleObject" Target="embeddings/oleObject168.bin"/><Relationship Id="rId344" Type="http://schemas.openxmlformats.org/officeDocument/2006/relationships/image" Target="media/image162.wmf"/><Relationship Id="rId20" Type="http://schemas.openxmlformats.org/officeDocument/2006/relationships/oleObject" Target="embeddings/oleObject9.bin"/><Relationship Id="rId41" Type="http://schemas.openxmlformats.org/officeDocument/2006/relationships/image" Target="media/image15.wmf"/><Relationship Id="rId62" Type="http://schemas.openxmlformats.org/officeDocument/2006/relationships/image" Target="media/image22.wmf"/><Relationship Id="rId83" Type="http://schemas.openxmlformats.org/officeDocument/2006/relationships/oleObject" Target="embeddings/oleObject47.bin"/><Relationship Id="rId179" Type="http://schemas.openxmlformats.org/officeDocument/2006/relationships/oleObject" Target="embeddings/oleObject96.bin"/><Relationship Id="rId365" Type="http://schemas.openxmlformats.org/officeDocument/2006/relationships/oleObject" Target="embeddings/oleObject189.bin"/><Relationship Id="rId386" Type="http://schemas.openxmlformats.org/officeDocument/2006/relationships/image" Target="media/image183.wmf"/><Relationship Id="rId190" Type="http://schemas.openxmlformats.org/officeDocument/2006/relationships/image" Target="media/image85.wmf"/><Relationship Id="rId204" Type="http://schemas.openxmlformats.org/officeDocument/2006/relationships/image" Target="media/image92.wmf"/><Relationship Id="rId225" Type="http://schemas.openxmlformats.org/officeDocument/2006/relationships/oleObject" Target="embeddings/oleObject119.bin"/><Relationship Id="rId246" Type="http://schemas.openxmlformats.org/officeDocument/2006/relationships/image" Target="media/image113.wmf"/><Relationship Id="rId267" Type="http://schemas.openxmlformats.org/officeDocument/2006/relationships/oleObject" Target="embeddings/oleObject140.bin"/><Relationship Id="rId288" Type="http://schemas.openxmlformats.org/officeDocument/2006/relationships/image" Target="media/image134.wmf"/><Relationship Id="rId411" Type="http://schemas.openxmlformats.org/officeDocument/2006/relationships/oleObject" Target="embeddings/oleObject212.bin"/><Relationship Id="rId432" Type="http://schemas.openxmlformats.org/officeDocument/2006/relationships/oleObject" Target="embeddings/oleObject225.bin"/><Relationship Id="rId453" Type="http://schemas.openxmlformats.org/officeDocument/2006/relationships/image" Target="media/image214.wmf"/><Relationship Id="rId474" Type="http://schemas.openxmlformats.org/officeDocument/2006/relationships/oleObject" Target="embeddings/oleObject246.bin"/><Relationship Id="rId106" Type="http://schemas.openxmlformats.org/officeDocument/2006/relationships/image" Target="media/image44.wmf"/><Relationship Id="rId127" Type="http://schemas.openxmlformats.org/officeDocument/2006/relationships/oleObject" Target="embeddings/oleObject70.bin"/><Relationship Id="rId313" Type="http://schemas.openxmlformats.org/officeDocument/2006/relationships/oleObject" Target="embeddings/oleObject163.bin"/><Relationship Id="rId495" Type="http://schemas.openxmlformats.org/officeDocument/2006/relationships/image" Target="media/image234.wmf"/><Relationship Id="rId10" Type="http://schemas.openxmlformats.org/officeDocument/2006/relationships/image" Target="media/image4.wmf"/><Relationship Id="rId31" Type="http://schemas.openxmlformats.org/officeDocument/2006/relationships/image" Target="media/image10.wmf"/><Relationship Id="rId52" Type="http://schemas.openxmlformats.org/officeDocument/2006/relationships/oleObject" Target="embeddings/oleObject28.bin"/><Relationship Id="rId73" Type="http://schemas.openxmlformats.org/officeDocument/2006/relationships/oleObject" Target="embeddings/oleObject42.bin"/><Relationship Id="rId94" Type="http://schemas.openxmlformats.org/officeDocument/2006/relationships/image" Target="media/image38.wmf"/><Relationship Id="rId148" Type="http://schemas.openxmlformats.org/officeDocument/2006/relationships/image" Target="media/image64.wmf"/><Relationship Id="rId169" Type="http://schemas.openxmlformats.org/officeDocument/2006/relationships/oleObject" Target="embeddings/oleObject91.bin"/><Relationship Id="rId334" Type="http://schemas.openxmlformats.org/officeDocument/2006/relationships/image" Target="media/image157.wmf"/><Relationship Id="rId355" Type="http://schemas.openxmlformats.org/officeDocument/2006/relationships/oleObject" Target="embeddings/oleObject184.bin"/><Relationship Id="rId376" Type="http://schemas.openxmlformats.org/officeDocument/2006/relationships/image" Target="media/image178.wmf"/><Relationship Id="rId397" Type="http://schemas.openxmlformats.org/officeDocument/2006/relationships/oleObject" Target="embeddings/oleObject205.bin"/><Relationship Id="rId4" Type="http://schemas.openxmlformats.org/officeDocument/2006/relationships/webSettings" Target="webSettings.xml"/><Relationship Id="rId180" Type="http://schemas.openxmlformats.org/officeDocument/2006/relationships/image" Target="media/image80.wmf"/><Relationship Id="rId215" Type="http://schemas.openxmlformats.org/officeDocument/2006/relationships/oleObject" Target="embeddings/oleObject114.bin"/><Relationship Id="rId236" Type="http://schemas.openxmlformats.org/officeDocument/2006/relationships/image" Target="media/image108.wmf"/><Relationship Id="rId257" Type="http://schemas.openxmlformats.org/officeDocument/2006/relationships/oleObject" Target="embeddings/oleObject135.bin"/><Relationship Id="rId278" Type="http://schemas.openxmlformats.org/officeDocument/2006/relationships/image" Target="media/image129.wmf"/><Relationship Id="rId401" Type="http://schemas.openxmlformats.org/officeDocument/2006/relationships/oleObject" Target="embeddings/oleObject207.bin"/><Relationship Id="rId422" Type="http://schemas.openxmlformats.org/officeDocument/2006/relationships/oleObject" Target="embeddings/oleObject219.bin"/><Relationship Id="rId443" Type="http://schemas.openxmlformats.org/officeDocument/2006/relationships/image" Target="media/image209.wmf"/><Relationship Id="rId464" Type="http://schemas.openxmlformats.org/officeDocument/2006/relationships/oleObject" Target="embeddings/oleObject241.bin"/><Relationship Id="rId303" Type="http://schemas.openxmlformats.org/officeDocument/2006/relationships/oleObject" Target="embeddings/oleObject158.bin"/><Relationship Id="rId485" Type="http://schemas.openxmlformats.org/officeDocument/2006/relationships/image" Target="media/image230.wmf"/><Relationship Id="rId42" Type="http://schemas.openxmlformats.org/officeDocument/2006/relationships/oleObject" Target="embeddings/oleObject23.bin"/><Relationship Id="rId84" Type="http://schemas.openxmlformats.org/officeDocument/2006/relationships/image" Target="media/image33.wmf"/><Relationship Id="rId138" Type="http://schemas.openxmlformats.org/officeDocument/2006/relationships/image" Target="media/image59.wmf"/><Relationship Id="rId345" Type="http://schemas.openxmlformats.org/officeDocument/2006/relationships/oleObject" Target="embeddings/oleObject179.bin"/><Relationship Id="rId387" Type="http://schemas.openxmlformats.org/officeDocument/2006/relationships/oleObject" Target="embeddings/oleObject200.bin"/><Relationship Id="rId191" Type="http://schemas.openxmlformats.org/officeDocument/2006/relationships/oleObject" Target="embeddings/oleObject102.bin"/><Relationship Id="rId205" Type="http://schemas.openxmlformats.org/officeDocument/2006/relationships/oleObject" Target="embeddings/oleObject109.bin"/><Relationship Id="rId247" Type="http://schemas.openxmlformats.org/officeDocument/2006/relationships/oleObject" Target="embeddings/oleObject130.bin"/><Relationship Id="rId412" Type="http://schemas.openxmlformats.org/officeDocument/2006/relationships/image" Target="media/image196.wmf"/><Relationship Id="rId107" Type="http://schemas.openxmlformats.org/officeDocument/2006/relationships/oleObject" Target="embeddings/oleObject59.bin"/><Relationship Id="rId289" Type="http://schemas.openxmlformats.org/officeDocument/2006/relationships/oleObject" Target="embeddings/oleObject151.bin"/><Relationship Id="rId454" Type="http://schemas.openxmlformats.org/officeDocument/2006/relationships/oleObject" Target="embeddings/oleObject236.bin"/><Relationship Id="rId496" Type="http://schemas.openxmlformats.org/officeDocument/2006/relationships/oleObject" Target="embeddings/oleObject258.bin"/><Relationship Id="rId11" Type="http://schemas.openxmlformats.org/officeDocument/2006/relationships/oleObject" Target="embeddings/oleObject3.bin"/><Relationship Id="rId53" Type="http://schemas.openxmlformats.org/officeDocument/2006/relationships/image" Target="media/image21.wmf"/><Relationship Id="rId149" Type="http://schemas.openxmlformats.org/officeDocument/2006/relationships/oleObject" Target="embeddings/oleObject81.bin"/><Relationship Id="rId314" Type="http://schemas.openxmlformats.org/officeDocument/2006/relationships/image" Target="media/image147.wmf"/><Relationship Id="rId356" Type="http://schemas.openxmlformats.org/officeDocument/2006/relationships/image" Target="media/image168.wmf"/><Relationship Id="rId398" Type="http://schemas.openxmlformats.org/officeDocument/2006/relationships/image" Target="media/image189.wmf"/><Relationship Id="rId95" Type="http://schemas.openxmlformats.org/officeDocument/2006/relationships/oleObject" Target="embeddings/oleObject53.bin"/><Relationship Id="rId160" Type="http://schemas.openxmlformats.org/officeDocument/2006/relationships/image" Target="media/image70.wmf"/><Relationship Id="rId216" Type="http://schemas.openxmlformats.org/officeDocument/2006/relationships/image" Target="media/image98.wmf"/><Relationship Id="rId423" Type="http://schemas.openxmlformats.org/officeDocument/2006/relationships/oleObject" Target="embeddings/oleObject220.bin"/><Relationship Id="rId258" Type="http://schemas.openxmlformats.org/officeDocument/2006/relationships/image" Target="media/image119.wmf"/><Relationship Id="rId465" Type="http://schemas.openxmlformats.org/officeDocument/2006/relationships/image" Target="media/image220.wmf"/><Relationship Id="rId22" Type="http://schemas.openxmlformats.org/officeDocument/2006/relationships/oleObject" Target="embeddings/oleObject11.bin"/><Relationship Id="rId64" Type="http://schemas.openxmlformats.org/officeDocument/2006/relationships/image" Target="media/image23.wmf"/><Relationship Id="rId118" Type="http://schemas.openxmlformats.org/officeDocument/2006/relationships/oleObject" Target="embeddings/oleObject65.bin"/><Relationship Id="rId325" Type="http://schemas.openxmlformats.org/officeDocument/2006/relationships/oleObject" Target="embeddings/oleObject169.bin"/><Relationship Id="rId367" Type="http://schemas.openxmlformats.org/officeDocument/2006/relationships/oleObject" Target="embeddings/oleObject190.bin"/><Relationship Id="rId171" Type="http://schemas.openxmlformats.org/officeDocument/2006/relationships/oleObject" Target="embeddings/oleObject92.bin"/><Relationship Id="rId227" Type="http://schemas.openxmlformats.org/officeDocument/2006/relationships/oleObject" Target="embeddings/oleObject120.bin"/><Relationship Id="rId269" Type="http://schemas.openxmlformats.org/officeDocument/2006/relationships/oleObject" Target="embeddings/oleObject141.bin"/><Relationship Id="rId434" Type="http://schemas.openxmlformats.org/officeDocument/2006/relationships/oleObject" Target="embeddings/oleObject226.bin"/><Relationship Id="rId476" Type="http://schemas.openxmlformats.org/officeDocument/2006/relationships/oleObject" Target="embeddings/oleObject247.bin"/><Relationship Id="rId33" Type="http://schemas.openxmlformats.org/officeDocument/2006/relationships/image" Target="media/image11.wmf"/><Relationship Id="rId129" Type="http://schemas.openxmlformats.org/officeDocument/2006/relationships/oleObject" Target="embeddings/oleObject71.bin"/><Relationship Id="rId280" Type="http://schemas.openxmlformats.org/officeDocument/2006/relationships/image" Target="media/image130.wmf"/><Relationship Id="rId336" Type="http://schemas.openxmlformats.org/officeDocument/2006/relationships/image" Target="media/image158.wmf"/><Relationship Id="rId501" Type="http://schemas.openxmlformats.org/officeDocument/2006/relationships/image" Target="media/image237.wmf"/><Relationship Id="rId75" Type="http://schemas.openxmlformats.org/officeDocument/2006/relationships/oleObject" Target="embeddings/oleObject43.bin"/><Relationship Id="rId140" Type="http://schemas.openxmlformats.org/officeDocument/2006/relationships/image" Target="media/image60.wmf"/><Relationship Id="rId182" Type="http://schemas.openxmlformats.org/officeDocument/2006/relationships/image" Target="media/image81.wmf"/><Relationship Id="rId378" Type="http://schemas.openxmlformats.org/officeDocument/2006/relationships/image" Target="media/image179.wmf"/><Relationship Id="rId403" Type="http://schemas.openxmlformats.org/officeDocument/2006/relationships/oleObject" Target="embeddings/oleObject208.bin"/><Relationship Id="rId6" Type="http://schemas.openxmlformats.org/officeDocument/2006/relationships/image" Target="media/image2.wmf"/><Relationship Id="rId238" Type="http://schemas.openxmlformats.org/officeDocument/2006/relationships/image" Target="media/image109.wmf"/><Relationship Id="rId445" Type="http://schemas.openxmlformats.org/officeDocument/2006/relationships/image" Target="media/image210.wmf"/><Relationship Id="rId487" Type="http://schemas.openxmlformats.org/officeDocument/2006/relationships/image" Target="media/image231.wmf"/><Relationship Id="rId291" Type="http://schemas.openxmlformats.org/officeDocument/2006/relationships/oleObject" Target="embeddings/oleObject152.bin"/><Relationship Id="rId305" Type="http://schemas.openxmlformats.org/officeDocument/2006/relationships/oleObject" Target="embeddings/oleObject159.bin"/><Relationship Id="rId347" Type="http://schemas.openxmlformats.org/officeDocument/2006/relationships/oleObject" Target="embeddings/oleObject180.bin"/><Relationship Id="rId44" Type="http://schemas.openxmlformats.org/officeDocument/2006/relationships/oleObject" Target="embeddings/oleObject24.bin"/><Relationship Id="rId86" Type="http://schemas.openxmlformats.org/officeDocument/2006/relationships/image" Target="media/image34.wmf"/><Relationship Id="rId151" Type="http://schemas.openxmlformats.org/officeDocument/2006/relationships/oleObject" Target="embeddings/oleObject82.bin"/><Relationship Id="rId389" Type="http://schemas.openxmlformats.org/officeDocument/2006/relationships/oleObject" Target="embeddings/oleObject201.bin"/><Relationship Id="rId193" Type="http://schemas.openxmlformats.org/officeDocument/2006/relationships/oleObject" Target="embeddings/oleObject103.bin"/><Relationship Id="rId207" Type="http://schemas.openxmlformats.org/officeDocument/2006/relationships/oleObject" Target="embeddings/oleObject110.bin"/><Relationship Id="rId249" Type="http://schemas.openxmlformats.org/officeDocument/2006/relationships/oleObject" Target="embeddings/oleObject131.bin"/><Relationship Id="rId414" Type="http://schemas.openxmlformats.org/officeDocument/2006/relationships/image" Target="media/image197.wmf"/><Relationship Id="rId456" Type="http://schemas.openxmlformats.org/officeDocument/2006/relationships/oleObject" Target="embeddings/oleObject237.bin"/><Relationship Id="rId498" Type="http://schemas.openxmlformats.org/officeDocument/2006/relationships/oleObject" Target="embeddings/oleObject259.bin"/><Relationship Id="rId13" Type="http://schemas.openxmlformats.org/officeDocument/2006/relationships/image" Target="media/image5.wmf"/><Relationship Id="rId109" Type="http://schemas.openxmlformats.org/officeDocument/2006/relationships/oleObject" Target="embeddings/oleObject60.bin"/><Relationship Id="rId260" Type="http://schemas.openxmlformats.org/officeDocument/2006/relationships/image" Target="media/image120.wmf"/><Relationship Id="rId316" Type="http://schemas.openxmlformats.org/officeDocument/2006/relationships/image" Target="media/image148.wmf"/><Relationship Id="rId55" Type="http://schemas.openxmlformats.org/officeDocument/2006/relationships/oleObject" Target="embeddings/oleObject30.bin"/><Relationship Id="rId97" Type="http://schemas.openxmlformats.org/officeDocument/2006/relationships/oleObject" Target="embeddings/oleObject54.bin"/><Relationship Id="rId120" Type="http://schemas.openxmlformats.org/officeDocument/2006/relationships/oleObject" Target="embeddings/oleObject66.bin"/><Relationship Id="rId358" Type="http://schemas.openxmlformats.org/officeDocument/2006/relationships/image" Target="media/image169.wmf"/><Relationship Id="rId162" Type="http://schemas.openxmlformats.org/officeDocument/2006/relationships/image" Target="media/image71.wmf"/><Relationship Id="rId218" Type="http://schemas.openxmlformats.org/officeDocument/2006/relationships/image" Target="media/image99.wmf"/><Relationship Id="rId425" Type="http://schemas.openxmlformats.org/officeDocument/2006/relationships/image" Target="media/image200.wmf"/><Relationship Id="rId467" Type="http://schemas.openxmlformats.org/officeDocument/2006/relationships/image" Target="media/image221.wmf"/><Relationship Id="rId271" Type="http://schemas.openxmlformats.org/officeDocument/2006/relationships/oleObject" Target="embeddings/oleObject142.bin"/><Relationship Id="rId24" Type="http://schemas.openxmlformats.org/officeDocument/2006/relationships/oleObject" Target="embeddings/oleObject12.bin"/><Relationship Id="rId66" Type="http://schemas.openxmlformats.org/officeDocument/2006/relationships/image" Target="media/image24.wmf"/><Relationship Id="rId131" Type="http://schemas.openxmlformats.org/officeDocument/2006/relationships/oleObject" Target="embeddings/oleObject72.bin"/><Relationship Id="rId327" Type="http://schemas.openxmlformats.org/officeDocument/2006/relationships/oleObject" Target="embeddings/oleObject170.bin"/><Relationship Id="rId369" Type="http://schemas.openxmlformats.org/officeDocument/2006/relationships/oleObject" Target="embeddings/oleObject19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30</Pages>
  <Words>6294</Words>
  <Characters>35876</Characters>
  <Application>Microsoft Office Word</Application>
  <DocSecurity>0</DocSecurity>
  <Lines>298</Lines>
  <Paragraphs>84</Paragraphs>
  <ScaleCrop>false</ScaleCrop>
  <Company/>
  <LinksUpToDate>false</LinksUpToDate>
  <CharactersWithSpaces>42086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2025-07-02T17:43:00Z</dcterms:created>
  <dcterms:modified xsi:type="dcterms:W3CDTF">2025-07-02T17:47:00Z</dcterms:modified>
</cp:coreProperties>
</file>